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谈</w:t>
      </w:r>
    </w:p>
    <w:p w14:paraId="6BA9F70C"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4a4830cec744d7a61714690d5879b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4830cec744d7a61714690d5879bb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CCFA8">
      <w:pPr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图片说明：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区政协三届五次会议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办理人区文广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旅局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资源开发股副股长杨敏就“关于深化恩阳文旅消费新场景构建的建议”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w w:val="100"/>
          <w:sz w:val="32"/>
          <w:szCs w:val="40"/>
          <w:lang w:val="en-US" w:eastAsia="zh-CN"/>
        </w:rPr>
        <w:t>李玉娥委员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办公室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送达建议办理答复文件，并汇报建议办理情况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2928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0CC9591">
      <w:pPr>
        <w:jc w:val="center"/>
        <w:rPr>
          <w:rFonts w:hint="eastAsia" w:eastAsiaTheme="minorEastAsia"/>
          <w:lang w:eastAsia="zh-CN"/>
        </w:rPr>
      </w:pPr>
    </w:p>
    <w:p w14:paraId="6A5A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ZmNThjN2FjZDk5ZjE5MWViZjllMDlkZDRhYzAifQ=="/>
  </w:docVars>
  <w:rsids>
    <w:rsidRoot w:val="00000000"/>
    <w:rsid w:val="10075299"/>
    <w:rsid w:val="11C10C2D"/>
    <w:rsid w:val="135E3A70"/>
    <w:rsid w:val="13E37582"/>
    <w:rsid w:val="1B433BCC"/>
    <w:rsid w:val="1DC064A5"/>
    <w:rsid w:val="1FA140B4"/>
    <w:rsid w:val="2577094C"/>
    <w:rsid w:val="25790B94"/>
    <w:rsid w:val="25A9533C"/>
    <w:rsid w:val="29511C23"/>
    <w:rsid w:val="2C061AD5"/>
    <w:rsid w:val="2CCF42BB"/>
    <w:rsid w:val="413A38CC"/>
    <w:rsid w:val="4C822BA4"/>
    <w:rsid w:val="4D5D4541"/>
    <w:rsid w:val="5B935AA0"/>
    <w:rsid w:val="5C837F3A"/>
    <w:rsid w:val="703A31EF"/>
    <w:rsid w:val="75525730"/>
    <w:rsid w:val="7E0653C8"/>
    <w:rsid w:val="7FAC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120</Characters>
  <Lines>0</Lines>
  <Paragraphs>0</Paragraphs>
  <TotalTime>0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2019-08-08T07:21:00Z</dcterms:created>
  <dc:creator>36</dc:creator>
  <cp:lastModifiedBy>Administrator</cp:lastModifiedBy>
  <cp:lastPrinted>2025-08-29T02:48:59Z</cp:lastPrinted>
  <dcterms:modified xsi:type="dcterms:W3CDTF">2025-08-29T02:49:11Z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6897B827E9F84D64A56949D26636CA50</vt:lpwstr>
  </property>
  <property fmtid="{D5CDD505-2E9C-101B-9397-08002B2CF9AE}" pid="4" name="KSOTemplateDocerSaveRecord">
    <vt:lpwstr>eyJoZGlkIjoiYTExNzhkMmZiNzI4NjU0ZGI1OTA4NDg2N2MwYjYwNjkiLCJ1c2VySWQiOiI2MTIxNzIwODAifQ==</vt:lpwstr>
  </property>
</Properties>
</file>