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004D4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01-3号提案面商记录</w:t>
      </w:r>
    </w:p>
    <w:p w14:paraId="0B8A4093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第一次面商</w:t>
      </w:r>
    </w:p>
    <w:p w14:paraId="6413F8F9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苏柏文—李明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苏柏文—李明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6747A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日，区投促局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副局长苏柏文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艾军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委员第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次见面，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初步了解提案背景和办理要求并提出拟办意见。</w:t>
      </w:r>
      <w:bookmarkStart w:id="0" w:name="_GoBack"/>
      <w:bookmarkEnd w:id="0"/>
    </w:p>
    <w:p w14:paraId="7D3FDBAB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DD2A9F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DQxNmNjZDU1NmNjMTM4NjdjYjUyYzk4YzliMDgifQ=="/>
  </w:docVars>
  <w:rsids>
    <w:rsidRoot w:val="3E2453D7"/>
    <w:rsid w:val="02623CCB"/>
    <w:rsid w:val="03542FEB"/>
    <w:rsid w:val="06724590"/>
    <w:rsid w:val="08A05458"/>
    <w:rsid w:val="08AB7554"/>
    <w:rsid w:val="08C17061"/>
    <w:rsid w:val="08C42FBA"/>
    <w:rsid w:val="09910C2B"/>
    <w:rsid w:val="0A257DC9"/>
    <w:rsid w:val="0D0949CA"/>
    <w:rsid w:val="101A65BC"/>
    <w:rsid w:val="12A409E9"/>
    <w:rsid w:val="15240462"/>
    <w:rsid w:val="15CB51C0"/>
    <w:rsid w:val="18E90D18"/>
    <w:rsid w:val="19EA54A4"/>
    <w:rsid w:val="1A7B27E7"/>
    <w:rsid w:val="1C2F2E9F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905767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2453D7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82930A0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6F3B3BF2"/>
    <w:rsid w:val="70B40475"/>
    <w:rsid w:val="70F31922"/>
    <w:rsid w:val="71D22726"/>
    <w:rsid w:val="71EE32E8"/>
    <w:rsid w:val="744555CA"/>
    <w:rsid w:val="75BF0294"/>
    <w:rsid w:val="76890A5D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58</Characters>
  <Lines>0</Lines>
  <Paragraphs>0</Paragraphs>
  <TotalTime>0</TotalTime>
  <ScaleCrop>false</ScaleCrop>
  <LinksUpToDate>false</LinksUpToDate>
  <CharactersWithSpaces>58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2023-08-30T02:31:00Z</dcterms:created>
  <dc:creator>恩阳区投促局</dc:creator>
  <cp:lastModifiedBy>Administrator</cp:lastModifiedBy>
  <dcterms:modified xsi:type="dcterms:W3CDTF">2024-11-26T07:28:38Z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F33BE87B2EB44755A9B603E6CEFF86A2_11</vt:lpwstr>
  </property>
</Properties>
</file>