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eastAsiaTheme="minorEastAsia"/>
          <w:lang w:eastAsia="zh-CN"/>
        </w:rPr>
      </w:pPr>
      <w:r>
        <w:rPr>
          <w:rFonts w:hint="default" w:ascii="Times New Roman" w:hAnsi="Times New Roman" w:eastAsia="仿宋" w:cs="Times New Roman"/>
          <w:sz w:val="32"/>
          <w:szCs w:val="32"/>
          <w:lang w:val="en-US" w:eastAsia="zh-CN"/>
        </w:rPr>
        <w:t>第</w:t>
      </w:r>
      <w:r>
        <w:rPr>
          <w:rFonts w:hint="eastAsia" w:ascii="Times New Roman" w:hAnsi="Times New Roman" w:eastAsia="仿宋" w:cs="Times New Roman"/>
          <w:sz w:val="32"/>
          <w:szCs w:val="32"/>
          <w:lang w:val="en-US" w:eastAsia="zh-CN"/>
        </w:rPr>
        <w:t>二</w:t>
      </w:r>
      <w:r>
        <w:rPr>
          <w:rFonts w:hint="default" w:ascii="Times New Roman" w:hAnsi="Times New Roman" w:eastAsia="仿宋" w:cs="Times New Roman"/>
          <w:sz w:val="32"/>
          <w:szCs w:val="32"/>
          <w:lang w:val="en-US" w:eastAsia="zh-CN"/>
        </w:rPr>
        <w:t>次</w:t>
      </w:r>
      <w:r>
        <w:rPr>
          <w:rFonts w:hint="eastAsia" w:ascii="Times New Roman" w:hAnsi="Times New Roman" w:eastAsia="仿宋" w:cs="Times New Roman"/>
          <w:sz w:val="32"/>
          <w:szCs w:val="32"/>
          <w:lang w:val="en-US" w:eastAsia="zh-CN"/>
        </w:rPr>
        <w:t>面谈</w:t>
      </w:r>
    </w:p>
    <w:p>
      <w:pPr>
        <w:jc w:val="center"/>
        <w:rPr>
          <w:rFonts w:hint="default" w:ascii="Times New Roman" w:hAnsi="Times New Roman" w:eastAsia="仿宋" w:cs="Times New Roman"/>
          <w:sz w:val="32"/>
          <w:szCs w:val="32"/>
          <w:lang w:val="en-US" w:eastAsia="zh-CN"/>
        </w:rPr>
      </w:pPr>
      <w:r>
        <w:rPr>
          <w:rFonts w:hint="eastAsia" w:eastAsiaTheme="minorEastAsia"/>
          <w:lang w:eastAsia="zh-CN"/>
        </w:rPr>
        <w:drawing>
          <wp:inline distT="0" distB="0" distL="114300" distR="114300">
            <wp:extent cx="5039995" cy="3780155"/>
            <wp:effectExtent l="0" t="0" r="8255" b="10795"/>
            <wp:docPr id="1" name="图片 1" descr="C:\Users\Administrator\Desktop\2023年议提案办理\区政协三届三次会议（第1号提案）\3.三次面商\e25fec87a0a7655a7c519a77769e08c.jpge25fec87a0a7655a7c519a77769e0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2023年议提案办理\区政协三届三次会议（第1号提案）\3.三次面商\e25fec87a0a7655a7c519a77769e08c.jpge25fec87a0a7655a7c519a77769e08c"/>
                    <pic:cNvPicPr>
                      <a:picLocks noChangeAspect="1"/>
                    </pic:cNvPicPr>
                  </pic:nvPicPr>
                  <pic:blipFill>
                    <a:blip r:embed="rId4"/>
                    <a:srcRect/>
                    <a:stretch>
                      <a:fillRect/>
                    </a:stretch>
                  </pic:blipFill>
                  <pic:spPr>
                    <a:xfrm>
                      <a:off x="0" y="0"/>
                      <a:ext cx="5039995" cy="3780155"/>
                    </a:xfrm>
                    <a:prstGeom prst="rect">
                      <a:avLst/>
                    </a:prstGeom>
                  </pic:spPr>
                </pic:pic>
              </a:graphicData>
            </a:graphic>
          </wp:inline>
        </w:drawing>
      </w:r>
    </w:p>
    <w:p>
      <w:pPr>
        <w:ind w:firstLine="640" w:firstLineChars="200"/>
        <w:jc w:val="left"/>
        <w:rPr>
          <w:rFonts w:hint="eastAsia" w:eastAsiaTheme="minorEastAsia"/>
          <w:lang w:eastAsia="zh-CN"/>
        </w:rPr>
      </w:pPr>
      <w:r>
        <w:rPr>
          <w:rFonts w:hint="eastAsia" w:ascii="Times New Roman" w:hAnsi="Times New Roman" w:eastAsia="仿宋" w:cs="Times New Roman"/>
          <w:sz w:val="32"/>
          <w:szCs w:val="32"/>
          <w:lang w:val="en-US" w:eastAsia="zh-CN"/>
        </w:rPr>
        <w:t>图片说明：</w:t>
      </w:r>
      <w:r>
        <w:rPr>
          <w:rFonts w:hint="default" w:ascii="Times New Roman" w:hAnsi="Times New Roman" w:eastAsia="仿宋" w:cs="Times New Roman"/>
          <w:sz w:val="32"/>
          <w:szCs w:val="32"/>
          <w:lang w:val="en-US" w:eastAsia="zh-CN"/>
        </w:rPr>
        <w:t>20</w:t>
      </w:r>
      <w:r>
        <w:rPr>
          <w:rFonts w:hint="eastAsia" w:ascii="Times New Roman" w:hAnsi="Times New Roman" w:eastAsia="仿宋" w:cs="Times New Roman"/>
          <w:sz w:val="32"/>
          <w:szCs w:val="32"/>
          <w:lang w:val="en-US" w:eastAsia="zh-CN"/>
        </w:rPr>
        <w:t>23</w:t>
      </w:r>
      <w:r>
        <w:rPr>
          <w:rFonts w:hint="default" w:ascii="Times New Roman" w:hAnsi="Times New Roman" w:eastAsia="仿宋" w:cs="Times New Roman"/>
          <w:sz w:val="32"/>
          <w:szCs w:val="32"/>
          <w:lang w:val="en-US" w:eastAsia="zh-CN"/>
        </w:rPr>
        <w:t>年</w:t>
      </w:r>
      <w:r>
        <w:rPr>
          <w:rFonts w:hint="eastAsia" w:ascii="Times New Roman" w:hAnsi="Times New Roman" w:eastAsia="仿宋" w:cs="Times New Roman"/>
          <w:sz w:val="32"/>
          <w:szCs w:val="32"/>
          <w:lang w:val="en-US" w:eastAsia="zh-CN"/>
        </w:rPr>
        <w:t>7</w:t>
      </w:r>
      <w:r>
        <w:rPr>
          <w:rFonts w:hint="default" w:ascii="Times New Roman" w:hAnsi="Times New Roman" w:eastAsia="仿宋" w:cs="Times New Roman"/>
          <w:sz w:val="32"/>
          <w:szCs w:val="32"/>
          <w:lang w:val="en-US" w:eastAsia="zh-CN"/>
        </w:rPr>
        <w:t>月</w:t>
      </w:r>
      <w:r>
        <w:rPr>
          <w:rFonts w:hint="eastAsia" w:ascii="Times New Roman" w:hAnsi="Times New Roman" w:eastAsia="仿宋" w:cs="Times New Roman"/>
          <w:sz w:val="32"/>
          <w:szCs w:val="32"/>
          <w:lang w:val="en-US" w:eastAsia="zh-CN"/>
        </w:rPr>
        <w:t>4</w:t>
      </w:r>
      <w:r>
        <w:rPr>
          <w:rFonts w:hint="default" w:ascii="Times New Roman" w:hAnsi="Times New Roman" w:eastAsia="仿宋" w:cs="Times New Roman"/>
          <w:sz w:val="32"/>
          <w:szCs w:val="32"/>
          <w:lang w:val="en-US" w:eastAsia="zh-CN"/>
        </w:rPr>
        <w:t>日，</w:t>
      </w:r>
      <w:r>
        <w:rPr>
          <w:rFonts w:hint="eastAsia" w:ascii="Times New Roman" w:hAnsi="Times New Roman" w:eastAsia="仿宋" w:cs="Times New Roman"/>
          <w:sz w:val="32"/>
          <w:szCs w:val="32"/>
          <w:lang w:val="en-US" w:eastAsia="zh-CN"/>
        </w:rPr>
        <w:t>区政协三届三次会议</w:t>
      </w:r>
      <w:r>
        <w:rPr>
          <w:rFonts w:hint="default" w:ascii="Times New Roman" w:hAnsi="Times New Roman" w:eastAsia="仿宋" w:cs="Times New Roman"/>
          <w:sz w:val="32"/>
          <w:szCs w:val="32"/>
          <w:lang w:val="en-US" w:eastAsia="zh-CN"/>
        </w:rPr>
        <w:t>第</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val="en-US" w:eastAsia="zh-CN"/>
        </w:rPr>
        <w:t>号</w:t>
      </w:r>
      <w:r>
        <w:rPr>
          <w:rFonts w:hint="eastAsia" w:ascii="Times New Roman" w:hAnsi="Times New Roman" w:eastAsia="仿宋" w:cs="Times New Roman"/>
          <w:sz w:val="32"/>
          <w:szCs w:val="32"/>
          <w:lang w:val="en-US" w:eastAsia="zh-CN"/>
        </w:rPr>
        <w:t>提案</w:t>
      </w:r>
      <w:r>
        <w:rPr>
          <w:rFonts w:hint="default" w:ascii="Times New Roman" w:hAnsi="Times New Roman" w:eastAsia="仿宋" w:cs="Times New Roman"/>
          <w:sz w:val="32"/>
          <w:szCs w:val="32"/>
          <w:lang w:val="en-US" w:eastAsia="zh-CN"/>
        </w:rPr>
        <w:t>办理人区文广旅局</w:t>
      </w:r>
      <w:r>
        <w:rPr>
          <w:rFonts w:hint="eastAsia" w:ascii="Times New Roman" w:hAnsi="Times New Roman" w:eastAsia="仿宋" w:cs="Times New Roman"/>
          <w:sz w:val="32"/>
          <w:szCs w:val="32"/>
          <w:lang w:val="en-US" w:eastAsia="zh-CN"/>
        </w:rPr>
        <w:t>班子领导晏陶和产业发展股主任刘强、工作人员佘文钊，并邀请黄石运营保护中心工作人员张佳林</w:t>
      </w:r>
      <w:r>
        <w:rPr>
          <w:rFonts w:hint="default" w:ascii="Times New Roman" w:hAnsi="Times New Roman" w:eastAsia="仿宋" w:cs="Times New Roman"/>
          <w:sz w:val="32"/>
          <w:szCs w:val="32"/>
          <w:lang w:val="en-US" w:eastAsia="zh-CN"/>
        </w:rPr>
        <w:t>就</w:t>
      </w:r>
      <w:r>
        <w:rPr>
          <w:rFonts w:hint="eastAsia" w:ascii="Times New Roman" w:hAnsi="Times New Roman" w:eastAsia="仿宋" w:cs="Times New Roman"/>
          <w:sz w:val="32"/>
          <w:szCs w:val="32"/>
          <w:lang w:val="en-US" w:eastAsia="zh-CN"/>
        </w:rPr>
        <w:t>“关于大力推进黄石国际旅游度假区建设的建议”提案</w:t>
      </w:r>
      <w:r>
        <w:rPr>
          <w:rFonts w:hint="default" w:ascii="Times New Roman" w:hAnsi="Times New Roman" w:eastAsia="仿宋" w:cs="Times New Roman"/>
          <w:sz w:val="32"/>
          <w:szCs w:val="32"/>
          <w:lang w:val="en-US" w:eastAsia="zh-CN"/>
        </w:rPr>
        <w:t>办理</w:t>
      </w:r>
      <w:r>
        <w:rPr>
          <w:rFonts w:hint="eastAsia" w:ascii="Times New Roman" w:hAnsi="Times New Roman" w:eastAsia="仿宋" w:cs="Times New Roman"/>
          <w:sz w:val="32"/>
          <w:szCs w:val="32"/>
          <w:lang w:val="en-US" w:eastAsia="zh-CN"/>
        </w:rPr>
        <w:t>在巴中市恩阳区文化广播电视和旅游局二楼小会议室再次向龚宜远委员</w:t>
      </w:r>
      <w:r>
        <w:rPr>
          <w:rFonts w:hint="default" w:ascii="Times New Roman" w:hAnsi="Times New Roman" w:eastAsia="仿宋" w:cs="Times New Roman"/>
          <w:sz w:val="32"/>
          <w:szCs w:val="32"/>
          <w:lang w:val="en-US" w:eastAsia="zh-CN"/>
        </w:rPr>
        <w:t>征求</w:t>
      </w:r>
      <w:r>
        <w:rPr>
          <w:rFonts w:hint="eastAsia" w:ascii="Times New Roman" w:hAnsi="Times New Roman" w:eastAsia="仿宋" w:cs="Times New Roman"/>
          <w:sz w:val="32"/>
          <w:szCs w:val="32"/>
          <w:lang w:val="en-US" w:eastAsia="zh-CN"/>
        </w:rPr>
        <w:t>提案办理相关</w:t>
      </w:r>
      <w:r>
        <w:rPr>
          <w:rFonts w:hint="default" w:ascii="Times New Roman" w:hAnsi="Times New Roman" w:eastAsia="仿宋" w:cs="Times New Roman"/>
          <w:sz w:val="32"/>
          <w:szCs w:val="32"/>
          <w:lang w:val="en-US" w:eastAsia="zh-CN"/>
        </w:rPr>
        <w:t>意见</w:t>
      </w:r>
      <w:r>
        <w:rPr>
          <w:rFonts w:hint="eastAsia" w:ascii="Times New Roman" w:hAnsi="Times New Roman" w:eastAsia="仿宋" w:cs="Times New Roman"/>
          <w:sz w:val="32"/>
          <w:szCs w:val="32"/>
          <w:lang w:val="en-US" w:eastAsia="zh-CN"/>
        </w:rPr>
        <w:t>，并汇报提案办理情况</w:t>
      </w:r>
      <w:r>
        <w:rPr>
          <w:rFonts w:hint="default" w:ascii="Times New Roman" w:hAnsi="Times New Roman" w:eastAsia="仿宋"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仿宋_GBK" w:hAnsi="方正仿宋_GBK" w:eastAsia="方正仿宋_GBK" w:cs="方正仿宋_GBK"/>
          <w:sz w:val="32"/>
          <w:szCs w:val="40"/>
          <w:lang w:val="en-US" w:eastAsia="zh-CN"/>
        </w:rPr>
      </w:pPr>
      <w:r>
        <w:rPr>
          <w:rFonts w:hint="eastAsia" w:ascii="方正仿宋_GBK" w:hAnsi="方正仿宋_GBK" w:eastAsia="方正仿宋_GBK" w:cs="方正仿宋_GBK"/>
          <w:sz w:val="32"/>
          <w:szCs w:val="40"/>
          <w:lang w:val="en-US" w:eastAsia="zh-CN"/>
        </w:rPr>
        <w:t>面谈记录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仿宋_GBK" w:hAnsi="方正仿宋_GBK" w:eastAsia="方正仿宋_GBK" w:cs="方正仿宋_GBK"/>
          <w:sz w:val="32"/>
          <w:szCs w:val="40"/>
          <w:lang w:val="en-US" w:eastAsia="zh-CN"/>
        </w:rPr>
      </w:pPr>
      <w:bookmarkStart w:id="0" w:name="_GoBack"/>
      <w:r>
        <w:rPr>
          <w:rFonts w:hint="eastAsia" w:ascii="方正仿宋_GBK" w:hAnsi="方正仿宋_GBK" w:eastAsia="方正仿宋_GBK" w:cs="方正仿宋_GBK"/>
          <w:sz w:val="32"/>
          <w:szCs w:val="40"/>
          <w:lang w:val="en-US" w:eastAsia="zh-CN"/>
        </w:rPr>
        <w:drawing>
          <wp:inline distT="0" distB="0" distL="114300" distR="114300">
            <wp:extent cx="5266055" cy="7772400"/>
            <wp:effectExtent l="0" t="0" r="10795" b="0"/>
            <wp:docPr id="2" name="图片 2" descr="7b0361b858505396484ad562b3083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b0361b858505396484ad562b30835b"/>
                    <pic:cNvPicPr>
                      <a:picLocks noChangeAspect="1"/>
                    </pic:cNvPicPr>
                  </pic:nvPicPr>
                  <pic:blipFill>
                    <a:blip r:embed="rId5"/>
                    <a:stretch>
                      <a:fillRect/>
                    </a:stretch>
                  </pic:blipFill>
                  <pic:spPr>
                    <a:xfrm>
                      <a:off x="0" y="0"/>
                      <a:ext cx="5266055" cy="7772400"/>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yYTBkYmI3MTNiY2EzMGFhODFhZDExYWMwZmZhNGIifQ=="/>
  </w:docVars>
  <w:rsids>
    <w:rsidRoot w:val="00000000"/>
    <w:rsid w:val="11C10C2D"/>
    <w:rsid w:val="172309D0"/>
    <w:rsid w:val="20CB30E4"/>
    <w:rsid w:val="2577094C"/>
    <w:rsid w:val="29511C23"/>
    <w:rsid w:val="2A2D5165"/>
    <w:rsid w:val="2CCF42BB"/>
    <w:rsid w:val="2D4B0619"/>
    <w:rsid w:val="4ABD2F00"/>
    <w:rsid w:val="4C822BA4"/>
    <w:rsid w:val="4D5D4541"/>
    <w:rsid w:val="51DF0B50"/>
    <w:rsid w:val="54947BEE"/>
    <w:rsid w:val="5C837F3A"/>
    <w:rsid w:val="703A3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161</Words>
  <Characters>164</Characters>
  <Lines>0</Lines>
  <Paragraphs>0</Paragraphs>
  <TotalTime>1</TotalTime>
  <ScaleCrop>false</ScaleCrop>
  <LinksUpToDate>false</LinksUpToDate>
  <CharactersWithSpaces>164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2019-08-08T07:21:00Z</dcterms:created>
  <dc:creator>36</dc:creator>
  <cp:lastModifiedBy>落锋</cp:lastModifiedBy>
  <cp:lastPrinted>2021-07-29T02:51:00Z</cp:lastPrinted>
  <dcterms:modified xsi:type="dcterms:W3CDTF">2023-07-24T02:54:14Z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6897B827E9F84D64A56949D26636CA50</vt:lpwstr>
  </property>
</Properties>
</file>