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巴中市恩阳区农业农村局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eastAsia="zh-CN"/>
        </w:rPr>
        <w:t>关于做好</w:t>
      </w:r>
      <w:r>
        <w:rPr>
          <w:rFonts w:hint="default" w:ascii="Times New Roman" w:hAnsi="Times New Roman" w:eastAsia="方正小标宋_GBK" w:cs="Times New Roman"/>
          <w:color w:val="auto"/>
          <w:sz w:val="44"/>
          <w:szCs w:val="44"/>
          <w:lang w:val="en-US" w:eastAsia="zh-CN"/>
        </w:rPr>
        <w:t>202</w:t>
      </w:r>
      <w:r>
        <w:rPr>
          <w:rFonts w:hint="eastAsia" w:ascii="Times New Roman" w:hAnsi="Times New Roman" w:eastAsia="方正小标宋_GBK" w:cs="Times New Roman"/>
          <w:color w:val="auto"/>
          <w:sz w:val="44"/>
          <w:szCs w:val="44"/>
          <w:lang w:val="en-US" w:eastAsia="zh-CN"/>
        </w:rPr>
        <w:t>3</w:t>
      </w:r>
      <w:r>
        <w:rPr>
          <w:rFonts w:hint="default" w:ascii="Times New Roman" w:hAnsi="Times New Roman" w:eastAsia="方正小标宋_GBK" w:cs="Times New Roman"/>
          <w:color w:val="auto"/>
          <w:sz w:val="44"/>
          <w:szCs w:val="44"/>
          <w:lang w:val="en-US" w:eastAsia="zh-CN"/>
        </w:rPr>
        <w:t>年度人大代表建议、意见和政协委员提案办理工作的通知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200"/>
        <w:textAlignment w:val="auto"/>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局属相关单位（股室）：</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根据《巴中市恩阳区目标绩效管理办公室关于做好2023年度人大代表建议、意见和政协委员提案办理工作的通知》（恩绩效办函〔2023〕24号）文件，涉及区农业农村局区三届人大四次会议人大代表建议、意见3件，区政协三届三次会议政协委员提案29件（其中并案9件、协办9件）。为进一步做好2023年度市、区人大代表建议、意见和政协委员提案（以下简称“议提案”）办理工作，现将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一、</w:t>
      </w:r>
      <w:r>
        <w:rPr>
          <w:rFonts w:hint="default" w:ascii="方正黑体_GBK" w:hAnsi="方正黑体_GBK" w:eastAsia="方正黑体_GBK" w:cs="方正黑体_GBK"/>
          <w:color w:val="auto"/>
          <w:sz w:val="32"/>
          <w:szCs w:val="32"/>
          <w:lang w:val="en-US" w:eastAsia="zh-CN"/>
        </w:rPr>
        <w:t>高度重视，提升思想认识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（一）深化思想认识。</w:t>
      </w:r>
      <w:r>
        <w:rPr>
          <w:rFonts w:hint="default" w:ascii="Times New Roman" w:hAnsi="Times New Roman" w:eastAsia="方正仿宋_GBK" w:cs="Times New Roman"/>
          <w:color w:val="auto"/>
          <w:sz w:val="32"/>
          <w:szCs w:val="32"/>
          <w:lang w:val="en-US" w:eastAsia="zh-CN"/>
        </w:rPr>
        <w:t>要充分认识到议提案办理工作是发挥人大代表和政协委员主体作用，推动政府工作民主化、科学化、法制化的重要保证，各承办单位（股室）要提高思想认识，不断增强做好议提案办理工作的主动性、自觉性、积极性，</w:t>
      </w:r>
      <w:r>
        <w:rPr>
          <w:rFonts w:hint="default" w:ascii="Times New Roman" w:hAnsi="Times New Roman" w:eastAsia="方正仿宋_GBK" w:cs="Times New Roman"/>
          <w:color w:val="auto"/>
          <w:sz w:val="32"/>
          <w:szCs w:val="32"/>
          <w:highlight w:val="none"/>
          <w:lang w:eastAsia="zh-CN"/>
        </w:rPr>
        <w:t>将议提案办理工作作为当前的一项重点工作，</w:t>
      </w:r>
      <w:r>
        <w:rPr>
          <w:rFonts w:hint="default" w:ascii="Times New Roman" w:hAnsi="Times New Roman" w:eastAsia="方正仿宋_GBK" w:cs="Times New Roman"/>
          <w:color w:val="auto"/>
          <w:sz w:val="32"/>
          <w:szCs w:val="32"/>
          <w:lang w:val="en-US" w:eastAsia="zh-CN"/>
        </w:rPr>
        <w:t>全力以赴将议提案办成实事好事。</w:t>
      </w:r>
    </w:p>
    <w:p>
      <w:pPr>
        <w:keepNext w:val="0"/>
        <w:keepLines w:val="0"/>
        <w:pageBreakBefore w:val="0"/>
        <w:widowControl w:val="0"/>
        <w:tabs>
          <w:tab w:val="left" w:pos="3584"/>
        </w:tabs>
        <w:kinsoku/>
        <w:wordWrap/>
        <w:overflowPunct/>
        <w:topLinePunct w:val="0"/>
        <w:autoSpaceDE/>
        <w:autoSpaceDN/>
        <w:bidi w:val="0"/>
        <w:adjustRightInd/>
        <w:snapToGrid/>
        <w:spacing w:line="520" w:lineRule="exact"/>
        <w:ind w:left="0" w:leftChars="0" w:firstLine="643" w:firstLineChars="200"/>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方正楷体_GBK" w:hAnsi="方正楷体_GBK" w:eastAsia="方正楷体_GBK" w:cs="方正楷体_GBK"/>
          <w:b/>
          <w:bCs/>
          <w:color w:val="auto"/>
          <w:sz w:val="32"/>
          <w:szCs w:val="32"/>
          <w:lang w:val="en-US" w:eastAsia="zh-CN"/>
        </w:rPr>
        <w:t>（二）加强组织领导。</w:t>
      </w:r>
      <w:r>
        <w:rPr>
          <w:rFonts w:hint="default" w:ascii="Times New Roman" w:hAnsi="Times New Roman" w:eastAsia="方正仿宋_GBK" w:cs="Times New Roman"/>
          <w:color w:val="auto"/>
          <w:sz w:val="32"/>
          <w:szCs w:val="32"/>
          <w:highlight w:val="none"/>
        </w:rPr>
        <w:t>成立以</w:t>
      </w:r>
      <w:r>
        <w:rPr>
          <w:rFonts w:hint="default" w:ascii="Times New Roman" w:hAnsi="Times New Roman" w:eastAsia="方正仿宋_GBK" w:cs="Times New Roman"/>
          <w:color w:val="auto"/>
          <w:sz w:val="32"/>
          <w:szCs w:val="32"/>
          <w:highlight w:val="none"/>
          <w:lang w:eastAsia="zh-CN"/>
        </w:rPr>
        <w:t>局主要负责人为</w:t>
      </w:r>
      <w:r>
        <w:rPr>
          <w:rFonts w:hint="default" w:ascii="Times New Roman" w:hAnsi="Times New Roman" w:eastAsia="方正仿宋_GBK" w:cs="Times New Roman"/>
          <w:color w:val="auto"/>
          <w:sz w:val="32"/>
          <w:szCs w:val="32"/>
          <w:highlight w:val="none"/>
        </w:rPr>
        <w:t>组长，</w:t>
      </w:r>
      <w:r>
        <w:rPr>
          <w:rFonts w:hint="default" w:ascii="Times New Roman" w:hAnsi="Times New Roman" w:eastAsia="方正仿宋_GBK" w:cs="Times New Roman"/>
          <w:color w:val="auto"/>
          <w:sz w:val="32"/>
          <w:szCs w:val="32"/>
          <w:highlight w:val="none"/>
          <w:lang w:eastAsia="zh-CN"/>
        </w:rPr>
        <w:t>分管领导为副组长，各相关单位（股室）</w:t>
      </w:r>
      <w:r>
        <w:rPr>
          <w:rFonts w:hint="default" w:ascii="Times New Roman" w:hAnsi="Times New Roman" w:eastAsia="方正仿宋_GBK" w:cs="Times New Roman"/>
          <w:color w:val="auto"/>
          <w:sz w:val="32"/>
          <w:szCs w:val="32"/>
          <w:highlight w:val="none"/>
        </w:rPr>
        <w:t>负责人为成员的</w:t>
      </w:r>
      <w:r>
        <w:rPr>
          <w:rFonts w:hint="default" w:ascii="Times New Roman" w:hAnsi="Times New Roman" w:eastAsia="方正仿宋_GBK" w:cs="Times New Roman"/>
          <w:color w:val="auto"/>
          <w:sz w:val="32"/>
          <w:szCs w:val="32"/>
          <w:highlight w:val="none"/>
          <w:lang w:val="en-US" w:eastAsia="zh-CN"/>
        </w:rPr>
        <w:t>议</w:t>
      </w:r>
      <w:r>
        <w:rPr>
          <w:rFonts w:hint="default" w:ascii="Times New Roman" w:hAnsi="Times New Roman" w:eastAsia="方正仿宋_GBK" w:cs="Times New Roman"/>
          <w:color w:val="auto"/>
          <w:sz w:val="32"/>
          <w:szCs w:val="32"/>
          <w:highlight w:val="none"/>
        </w:rPr>
        <w:t>提案办理工作领导小组，</w:t>
      </w:r>
      <w:r>
        <w:rPr>
          <w:rFonts w:hint="default" w:ascii="Times New Roman" w:hAnsi="Times New Roman" w:eastAsia="方正仿宋_GBK" w:cs="Times New Roman"/>
          <w:color w:val="auto"/>
          <w:sz w:val="32"/>
          <w:szCs w:val="32"/>
          <w:highlight w:val="none"/>
          <w:lang w:eastAsia="zh-CN"/>
        </w:rPr>
        <w:t>下设办公室于局</w:t>
      </w:r>
      <w:r>
        <w:rPr>
          <w:rFonts w:hint="default" w:ascii="Times New Roman" w:hAnsi="Times New Roman" w:eastAsia="方正仿宋_GBK" w:cs="Times New Roman"/>
          <w:color w:val="auto"/>
          <w:sz w:val="32"/>
          <w:szCs w:val="32"/>
          <w:highlight w:val="none"/>
          <w:lang w:val="en-US" w:eastAsia="zh-CN"/>
        </w:rPr>
        <w:t>办公室</w:t>
      </w:r>
      <w:r>
        <w:rPr>
          <w:rFonts w:hint="default" w:ascii="Times New Roman" w:hAnsi="Times New Roman" w:eastAsia="方正仿宋_GBK" w:cs="Times New Roman"/>
          <w:color w:val="auto"/>
          <w:sz w:val="32"/>
          <w:szCs w:val="32"/>
          <w:highlight w:val="none"/>
          <w:lang w:eastAsia="zh-CN"/>
        </w:rPr>
        <w:t>，落实专人</w:t>
      </w:r>
      <w:r>
        <w:rPr>
          <w:rFonts w:hint="default" w:ascii="Times New Roman" w:hAnsi="Times New Roman" w:eastAsia="方正仿宋_GBK" w:cs="Times New Roman"/>
          <w:color w:val="auto"/>
          <w:sz w:val="32"/>
          <w:szCs w:val="32"/>
          <w:highlight w:val="none"/>
        </w:rPr>
        <w:t>具体</w:t>
      </w:r>
      <w:r>
        <w:rPr>
          <w:rFonts w:hint="default" w:ascii="Times New Roman" w:hAnsi="Times New Roman" w:eastAsia="方正仿宋_GBK" w:cs="Times New Roman"/>
          <w:color w:val="auto"/>
          <w:sz w:val="32"/>
          <w:szCs w:val="32"/>
          <w:highlight w:val="none"/>
          <w:lang w:eastAsia="zh-CN"/>
        </w:rPr>
        <w:t>负责全局议提案办理和监督，</w:t>
      </w:r>
      <w:r>
        <w:rPr>
          <w:rFonts w:hint="default" w:ascii="Times New Roman" w:hAnsi="Times New Roman" w:eastAsia="方正仿宋_GBK" w:cs="Times New Roman"/>
          <w:color w:val="auto"/>
          <w:sz w:val="32"/>
          <w:szCs w:val="32"/>
          <w:lang w:eastAsia="zh-CN"/>
        </w:rPr>
        <w:t>制定工作方案，明确工作措施，</w:t>
      </w:r>
      <w:r>
        <w:rPr>
          <w:rFonts w:hint="default" w:ascii="Times New Roman" w:hAnsi="Times New Roman" w:eastAsia="方正仿宋_GBK" w:cs="Times New Roman"/>
          <w:color w:val="auto"/>
          <w:sz w:val="32"/>
          <w:szCs w:val="32"/>
          <w:highlight w:val="none"/>
          <w:lang w:eastAsia="zh-CN"/>
        </w:rPr>
        <w:t>有序推进议提案办理各项工作。</w:t>
      </w:r>
    </w:p>
    <w:p>
      <w:pPr>
        <w:keepNext w:val="0"/>
        <w:keepLines w:val="0"/>
        <w:pageBreakBefore w:val="0"/>
        <w:widowControl w:val="0"/>
        <w:tabs>
          <w:tab w:val="left" w:pos="3584"/>
        </w:tabs>
        <w:kinsoku/>
        <w:wordWrap/>
        <w:overflowPunct/>
        <w:topLinePunct w:val="0"/>
        <w:autoSpaceDE/>
        <w:autoSpaceDN/>
        <w:bidi w:val="0"/>
        <w:adjustRightInd/>
        <w:snapToGrid/>
        <w:spacing w:line="520" w:lineRule="exact"/>
        <w:ind w:left="0" w:leftChars="0" w:firstLine="643"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方正楷体_GBK" w:hAnsi="方正楷体_GBK" w:eastAsia="方正楷体_GBK" w:cs="方正楷体_GBK"/>
          <w:b/>
          <w:bCs/>
          <w:color w:val="auto"/>
          <w:sz w:val="32"/>
          <w:szCs w:val="32"/>
          <w:lang w:val="en-US" w:eastAsia="zh-CN"/>
        </w:rPr>
        <w:t>（三）强化任务落实。</w:t>
      </w:r>
      <w:r>
        <w:rPr>
          <w:rFonts w:hint="default" w:ascii="Times New Roman" w:hAnsi="Times New Roman" w:eastAsia="方正仿宋_GBK" w:cs="Times New Roman"/>
          <w:color w:val="auto"/>
          <w:sz w:val="32"/>
          <w:szCs w:val="32"/>
          <w:lang w:val="en-US" w:eastAsia="zh-CN"/>
        </w:rPr>
        <w:t>由局主要负责人亲自研究，</w:t>
      </w:r>
      <w:r>
        <w:rPr>
          <w:rFonts w:hint="default" w:ascii="Times New Roman" w:hAnsi="Times New Roman" w:eastAsia="方正仿宋_GBK" w:cs="Times New Roman"/>
          <w:color w:val="auto"/>
          <w:sz w:val="32"/>
          <w:szCs w:val="32"/>
        </w:rPr>
        <w:t>专题</w:t>
      </w:r>
      <w:r>
        <w:rPr>
          <w:rFonts w:hint="default" w:ascii="Times New Roman" w:hAnsi="Times New Roman" w:eastAsia="方正仿宋_GBK" w:cs="Times New Roman"/>
          <w:color w:val="auto"/>
          <w:sz w:val="32"/>
          <w:szCs w:val="32"/>
          <w:lang w:eastAsia="zh-CN"/>
        </w:rPr>
        <w:t>部署议提案</w:t>
      </w:r>
      <w:r>
        <w:rPr>
          <w:rFonts w:hint="default" w:ascii="Times New Roman" w:hAnsi="Times New Roman" w:eastAsia="方正仿宋_GBK" w:cs="Times New Roman"/>
          <w:color w:val="auto"/>
          <w:sz w:val="32"/>
          <w:szCs w:val="32"/>
        </w:rPr>
        <w:t>办理工作</w:t>
      </w:r>
      <w:r>
        <w:rPr>
          <w:rFonts w:hint="default" w:ascii="Times New Roman" w:hAnsi="Times New Roman" w:eastAsia="方正仿宋_GBK" w:cs="Times New Roman"/>
          <w:color w:val="auto"/>
          <w:sz w:val="32"/>
          <w:szCs w:val="32"/>
          <w:lang w:eastAsia="zh-CN"/>
        </w:rPr>
        <w:t>，严格</w:t>
      </w:r>
      <w:r>
        <w:rPr>
          <w:rFonts w:hint="default" w:ascii="Times New Roman" w:hAnsi="Times New Roman" w:eastAsia="方正仿宋_GBK" w:cs="Times New Roman"/>
          <w:color w:val="auto"/>
          <w:sz w:val="32"/>
          <w:szCs w:val="32"/>
        </w:rPr>
        <w:t>按照</w:t>
      </w:r>
      <w:r>
        <w:rPr>
          <w:rFonts w:hint="default" w:ascii="Times New Roman" w:hAnsi="Times New Roman" w:eastAsia="方正仿宋_GBK" w:cs="Times New Roman"/>
          <w:color w:val="auto"/>
          <w:sz w:val="32"/>
          <w:szCs w:val="32"/>
          <w:lang w:eastAsia="zh-CN"/>
        </w:rPr>
        <w:t>各单位、股室</w:t>
      </w:r>
      <w:r>
        <w:rPr>
          <w:rFonts w:hint="default" w:ascii="Times New Roman" w:hAnsi="Times New Roman" w:eastAsia="方正仿宋_GBK" w:cs="Times New Roman"/>
          <w:color w:val="auto"/>
          <w:sz w:val="32"/>
          <w:szCs w:val="32"/>
        </w:rPr>
        <w:t>的职能职责，分配好</w:t>
      </w:r>
      <w:r>
        <w:rPr>
          <w:rFonts w:hint="default" w:ascii="Times New Roman" w:hAnsi="Times New Roman" w:eastAsia="方正仿宋_GBK" w:cs="Times New Roman"/>
          <w:color w:val="auto"/>
          <w:sz w:val="32"/>
          <w:szCs w:val="32"/>
          <w:lang w:eastAsia="zh-CN"/>
        </w:rPr>
        <w:t>议提案</w:t>
      </w:r>
      <w:r>
        <w:rPr>
          <w:rFonts w:hint="default" w:ascii="Times New Roman" w:hAnsi="Times New Roman" w:eastAsia="方正仿宋_GBK" w:cs="Times New Roman"/>
          <w:color w:val="auto"/>
          <w:sz w:val="32"/>
          <w:szCs w:val="32"/>
        </w:rPr>
        <w:t>办理任务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各承办单位、</w:t>
      </w:r>
      <w:r>
        <w:rPr>
          <w:rFonts w:hint="default" w:ascii="Times New Roman" w:hAnsi="Times New Roman" w:eastAsia="方正仿宋_GBK" w:cs="Times New Roman"/>
          <w:color w:val="auto"/>
          <w:sz w:val="32"/>
          <w:szCs w:val="32"/>
          <w:lang w:eastAsia="zh-CN"/>
        </w:rPr>
        <w:t>股室及时</w:t>
      </w:r>
      <w:r>
        <w:rPr>
          <w:rFonts w:hint="default" w:ascii="Times New Roman" w:hAnsi="Times New Roman" w:eastAsia="方正仿宋_GBK" w:cs="Times New Roman"/>
          <w:color w:val="auto"/>
          <w:sz w:val="32"/>
          <w:szCs w:val="32"/>
        </w:rPr>
        <w:t>召开专题会议，认真研究、分析</w:t>
      </w:r>
      <w:r>
        <w:rPr>
          <w:rFonts w:hint="default" w:ascii="Times New Roman" w:hAnsi="Times New Roman" w:eastAsia="方正仿宋_GBK" w:cs="Times New Roman"/>
          <w:color w:val="auto"/>
          <w:sz w:val="32"/>
          <w:szCs w:val="32"/>
          <w:lang w:eastAsia="zh-CN"/>
        </w:rPr>
        <w:t>议提案办理工作</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明确责任人员、办理措施、办结时限等，确保任务落实。</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二、</w:t>
      </w:r>
      <w:r>
        <w:rPr>
          <w:rFonts w:hint="default" w:ascii="方正黑体_GBK" w:hAnsi="方正黑体_GBK" w:eastAsia="方正黑体_GBK" w:cs="方正黑体_GBK"/>
          <w:color w:val="auto"/>
          <w:sz w:val="32"/>
          <w:szCs w:val="32"/>
          <w:lang w:val="en-US" w:eastAsia="zh-CN"/>
        </w:rPr>
        <w:t>规范办理，提高办件质量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bCs/>
          <w:color w:val="auto"/>
          <w:sz w:val="32"/>
          <w:szCs w:val="32"/>
          <w:lang w:val="en-US" w:eastAsia="zh-CN"/>
        </w:rPr>
        <w:t>（一）落实“三访”制度。</w:t>
      </w:r>
      <w:r>
        <w:rPr>
          <w:rFonts w:hint="default" w:ascii="Times New Roman" w:hAnsi="Times New Roman" w:eastAsia="方正仿宋_GBK" w:cs="Times New Roman"/>
          <w:color w:val="auto"/>
          <w:sz w:val="32"/>
          <w:szCs w:val="32"/>
        </w:rPr>
        <w:t>在</w:t>
      </w:r>
      <w:r>
        <w:rPr>
          <w:rFonts w:hint="default" w:ascii="Times New Roman" w:hAnsi="Times New Roman" w:eastAsia="方正仿宋_GBK" w:cs="Times New Roman"/>
          <w:color w:val="auto"/>
          <w:sz w:val="32"/>
          <w:szCs w:val="32"/>
          <w:lang w:eastAsia="zh-CN"/>
        </w:rPr>
        <w:t>议提案</w:t>
      </w:r>
      <w:r>
        <w:rPr>
          <w:rFonts w:hint="default" w:ascii="Times New Roman" w:hAnsi="Times New Roman" w:eastAsia="方正仿宋_GBK" w:cs="Times New Roman"/>
          <w:color w:val="auto"/>
          <w:sz w:val="32"/>
          <w:szCs w:val="32"/>
        </w:rPr>
        <w:t>办理工作中，承办单位</w:t>
      </w:r>
      <w:r>
        <w:rPr>
          <w:rFonts w:hint="default" w:ascii="Times New Roman" w:hAnsi="Times New Roman" w:eastAsia="方正仿宋_GBK" w:cs="Times New Roman"/>
          <w:color w:val="auto"/>
          <w:sz w:val="32"/>
          <w:szCs w:val="32"/>
          <w:lang w:eastAsia="zh-CN"/>
        </w:rPr>
        <w:t>要</w:t>
      </w:r>
      <w:r>
        <w:rPr>
          <w:rFonts w:hint="default" w:ascii="Times New Roman" w:hAnsi="Times New Roman" w:eastAsia="方正仿宋_GBK" w:cs="Times New Roman"/>
          <w:color w:val="auto"/>
          <w:sz w:val="32"/>
          <w:szCs w:val="32"/>
        </w:rPr>
        <w:t>与人大代表</w:t>
      </w:r>
      <w:r>
        <w:rPr>
          <w:rFonts w:hint="default" w:ascii="Times New Roman" w:hAnsi="Times New Roman" w:eastAsia="方正仿宋_GBK" w:cs="Times New Roman"/>
          <w:color w:val="auto"/>
          <w:sz w:val="32"/>
          <w:szCs w:val="32"/>
          <w:lang w:eastAsia="zh-CN"/>
        </w:rPr>
        <w:t>、政协委员</w:t>
      </w:r>
      <w:r>
        <w:rPr>
          <w:rFonts w:hint="default" w:ascii="Times New Roman" w:hAnsi="Times New Roman" w:eastAsia="方正仿宋_GBK" w:cs="Times New Roman"/>
          <w:color w:val="auto"/>
          <w:sz w:val="32"/>
          <w:szCs w:val="32"/>
        </w:rPr>
        <w:t>保持交流、听取意见，</w:t>
      </w:r>
      <w:r>
        <w:rPr>
          <w:rFonts w:hint="default" w:ascii="Times New Roman" w:hAnsi="Times New Roman" w:eastAsia="方正仿宋_GBK" w:cs="Times New Roman"/>
          <w:color w:val="auto"/>
          <w:sz w:val="32"/>
          <w:szCs w:val="32"/>
          <w:lang w:eastAsia="zh-CN"/>
        </w:rPr>
        <w:t>严格落实办前走访了解，办中沟通协商，办后跟踪回访意见“三访”制度，</w:t>
      </w:r>
      <w:r>
        <w:rPr>
          <w:rFonts w:hint="default" w:ascii="Times New Roman" w:hAnsi="Times New Roman" w:eastAsia="方正仿宋_GBK" w:cs="Times New Roman"/>
          <w:color w:val="auto"/>
          <w:sz w:val="32"/>
          <w:szCs w:val="32"/>
          <w:highlight w:val="none"/>
          <w:lang w:eastAsia="zh-CN"/>
        </w:rPr>
        <w:t>充分了解</w:t>
      </w:r>
      <w:r>
        <w:rPr>
          <w:rFonts w:hint="default" w:ascii="Times New Roman" w:hAnsi="Times New Roman" w:eastAsia="方正仿宋_GBK" w:cs="Times New Roman"/>
          <w:color w:val="auto"/>
          <w:sz w:val="32"/>
          <w:szCs w:val="32"/>
          <w:highlight w:val="none"/>
        </w:rPr>
        <w:t>其建议和提案的产生背景、现实依据、意图和办理要求</w:t>
      </w:r>
      <w:r>
        <w:rPr>
          <w:rFonts w:hint="default" w:ascii="Times New Roman" w:hAnsi="Times New Roman" w:eastAsia="方正仿宋_GBK" w:cs="Times New Roman"/>
          <w:color w:val="auto"/>
          <w:sz w:val="32"/>
          <w:szCs w:val="32"/>
          <w:highlight w:val="none"/>
          <w:lang w:eastAsia="zh-CN"/>
        </w:rPr>
        <w:t>，向</w:t>
      </w:r>
      <w:r>
        <w:rPr>
          <w:rFonts w:hint="default" w:ascii="Times New Roman" w:hAnsi="Times New Roman" w:eastAsia="方正仿宋_GBK" w:cs="Times New Roman"/>
          <w:color w:val="auto"/>
          <w:sz w:val="32"/>
          <w:szCs w:val="32"/>
          <w:highlight w:val="none"/>
        </w:rPr>
        <w:t>建议人和提案人</w:t>
      </w:r>
      <w:r>
        <w:rPr>
          <w:rFonts w:hint="default" w:ascii="Times New Roman" w:hAnsi="Times New Roman" w:eastAsia="方正仿宋_GBK" w:cs="Times New Roman"/>
          <w:color w:val="auto"/>
          <w:sz w:val="32"/>
          <w:szCs w:val="32"/>
          <w:highlight w:val="none"/>
          <w:lang w:eastAsia="zh-CN"/>
        </w:rPr>
        <w:t>充分征求意见并</w:t>
      </w:r>
      <w:r>
        <w:rPr>
          <w:rFonts w:hint="default" w:ascii="Times New Roman" w:hAnsi="Times New Roman" w:eastAsia="方正仿宋_GBK" w:cs="Times New Roman"/>
          <w:color w:val="auto"/>
          <w:sz w:val="32"/>
          <w:szCs w:val="32"/>
          <w:highlight w:val="none"/>
        </w:rPr>
        <w:t>共同商讨解决问题的</w:t>
      </w:r>
      <w:r>
        <w:rPr>
          <w:rFonts w:hint="default" w:ascii="Times New Roman" w:hAnsi="Times New Roman" w:eastAsia="方正仿宋_GBK" w:cs="Times New Roman"/>
          <w:color w:val="auto"/>
          <w:sz w:val="32"/>
          <w:szCs w:val="32"/>
          <w:highlight w:val="none"/>
          <w:lang w:eastAsia="zh-CN"/>
        </w:rPr>
        <w:t>办</w:t>
      </w:r>
      <w:r>
        <w:rPr>
          <w:rFonts w:hint="default" w:ascii="Times New Roman" w:hAnsi="Times New Roman" w:eastAsia="方正仿宋_GBK" w:cs="Times New Roman"/>
          <w:color w:val="auto"/>
          <w:sz w:val="32"/>
          <w:szCs w:val="32"/>
          <w:highlight w:val="none"/>
        </w:rPr>
        <w:t>法</w:t>
      </w:r>
      <w:r>
        <w:rPr>
          <w:rFonts w:hint="default" w:ascii="Times New Roman" w:hAnsi="Times New Roman" w:eastAsia="方正仿宋_GBK" w:cs="Times New Roman"/>
          <w:color w:val="auto"/>
          <w:sz w:val="32"/>
          <w:szCs w:val="32"/>
          <w:highlight w:val="none"/>
          <w:lang w:eastAsia="zh-CN"/>
        </w:rPr>
        <w:t>和措施</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lang w:eastAsia="zh-CN"/>
        </w:rPr>
        <w:t>找准解决问题的途径和举措，</w:t>
      </w:r>
      <w:r>
        <w:rPr>
          <w:rFonts w:hint="default" w:ascii="Times New Roman" w:hAnsi="Times New Roman" w:eastAsia="方正仿宋_GBK" w:cs="Times New Roman"/>
          <w:color w:val="auto"/>
          <w:sz w:val="32"/>
          <w:szCs w:val="32"/>
        </w:rPr>
        <w:t>破解办理工作中的疑难问题，</w:t>
      </w:r>
      <w:r>
        <w:rPr>
          <w:rFonts w:hint="default" w:ascii="Times New Roman" w:hAnsi="Times New Roman" w:eastAsia="方正仿宋_GBK" w:cs="Times New Roman"/>
          <w:color w:val="auto"/>
          <w:sz w:val="32"/>
          <w:szCs w:val="32"/>
          <w:highlight w:val="none"/>
        </w:rPr>
        <w:t>办理后，要及时向建议人和提案人</w:t>
      </w:r>
      <w:r>
        <w:rPr>
          <w:rFonts w:hint="default" w:ascii="Times New Roman" w:hAnsi="Times New Roman" w:eastAsia="方正仿宋_GBK" w:cs="Times New Roman"/>
          <w:color w:val="auto"/>
          <w:sz w:val="32"/>
          <w:szCs w:val="32"/>
          <w:highlight w:val="none"/>
          <w:lang w:val="en-US" w:eastAsia="zh-CN"/>
        </w:rPr>
        <w:t>回复</w:t>
      </w:r>
      <w:r>
        <w:rPr>
          <w:rFonts w:hint="default" w:ascii="Times New Roman" w:hAnsi="Times New Roman" w:eastAsia="方正仿宋_GBK" w:cs="Times New Roman"/>
          <w:color w:val="auto"/>
          <w:sz w:val="32"/>
          <w:szCs w:val="32"/>
          <w:highlight w:val="none"/>
        </w:rPr>
        <w:t>办理</w:t>
      </w:r>
      <w:r>
        <w:rPr>
          <w:rFonts w:hint="default" w:ascii="Times New Roman" w:hAnsi="Times New Roman" w:eastAsia="方正仿宋_GBK" w:cs="Times New Roman"/>
          <w:color w:val="auto"/>
          <w:sz w:val="32"/>
          <w:szCs w:val="32"/>
          <w:highlight w:val="none"/>
          <w:lang w:val="en-US" w:eastAsia="zh-CN"/>
        </w:rPr>
        <w:t>情况</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认真听取对办理情况</w:t>
      </w:r>
      <w:r>
        <w:rPr>
          <w:rFonts w:hint="default" w:ascii="Times New Roman" w:hAnsi="Times New Roman" w:eastAsia="方正仿宋_GBK" w:cs="Times New Roman"/>
          <w:color w:val="auto"/>
          <w:sz w:val="32"/>
          <w:szCs w:val="32"/>
          <w:highlight w:val="none"/>
        </w:rPr>
        <w:t>的意见</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方正楷体_GBK" w:hAnsi="方正楷体_GBK" w:eastAsia="方正楷体_GBK" w:cs="方正楷体_GBK"/>
          <w:b/>
          <w:bCs/>
          <w:color w:val="auto"/>
          <w:sz w:val="32"/>
          <w:szCs w:val="32"/>
          <w:lang w:val="en-US" w:eastAsia="zh-CN"/>
        </w:rPr>
        <w:t>（二）提高办理质量。</w:t>
      </w:r>
      <w:r>
        <w:rPr>
          <w:rFonts w:hint="default" w:ascii="Times New Roman" w:hAnsi="Times New Roman" w:eastAsia="方正仿宋_GBK" w:cs="Times New Roman"/>
          <w:color w:val="auto"/>
          <w:sz w:val="32"/>
          <w:szCs w:val="32"/>
          <w:highlight w:val="none"/>
          <w:lang w:eastAsia="zh-CN"/>
        </w:rPr>
        <w:t>要</w:t>
      </w:r>
      <w:r>
        <w:rPr>
          <w:rFonts w:hint="default" w:ascii="Times New Roman" w:hAnsi="Times New Roman" w:eastAsia="方正仿宋_GBK" w:cs="Times New Roman"/>
          <w:color w:val="auto"/>
          <w:sz w:val="32"/>
          <w:szCs w:val="32"/>
        </w:rPr>
        <w:t>注重</w:t>
      </w:r>
      <w:r>
        <w:rPr>
          <w:rFonts w:hint="default" w:ascii="Times New Roman" w:hAnsi="Times New Roman" w:eastAsia="方正仿宋_GBK" w:cs="Times New Roman"/>
          <w:color w:val="auto"/>
          <w:sz w:val="32"/>
          <w:szCs w:val="32"/>
          <w:lang w:eastAsia="zh-CN"/>
        </w:rPr>
        <w:t>议提案</w:t>
      </w:r>
      <w:r>
        <w:rPr>
          <w:rFonts w:hint="default" w:ascii="Times New Roman" w:hAnsi="Times New Roman" w:eastAsia="方正仿宋_GBK" w:cs="Times New Roman"/>
          <w:color w:val="auto"/>
          <w:sz w:val="32"/>
          <w:szCs w:val="32"/>
        </w:rPr>
        <w:t>办理工作</w:t>
      </w:r>
      <w:r>
        <w:rPr>
          <w:rFonts w:hint="default" w:ascii="Times New Roman" w:hAnsi="Times New Roman" w:eastAsia="方正仿宋_GBK" w:cs="Times New Roman"/>
          <w:color w:val="auto"/>
          <w:sz w:val="32"/>
          <w:szCs w:val="32"/>
          <w:lang w:eastAsia="zh-CN"/>
        </w:rPr>
        <w:t>质量</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切实</w:t>
      </w:r>
      <w:r>
        <w:rPr>
          <w:rFonts w:hint="default" w:ascii="Times New Roman" w:hAnsi="Times New Roman" w:eastAsia="方正仿宋_GBK" w:cs="Times New Roman"/>
          <w:color w:val="auto"/>
          <w:sz w:val="32"/>
          <w:szCs w:val="32"/>
        </w:rPr>
        <w:t>办理好代表</w:t>
      </w:r>
      <w:r>
        <w:rPr>
          <w:rFonts w:hint="default" w:ascii="Times New Roman" w:hAnsi="Times New Roman" w:eastAsia="方正仿宋_GBK" w:cs="Times New Roman"/>
          <w:color w:val="auto"/>
          <w:sz w:val="32"/>
          <w:szCs w:val="32"/>
          <w:lang w:eastAsia="zh-CN"/>
        </w:rPr>
        <w:t>、委员</w:t>
      </w:r>
      <w:r>
        <w:rPr>
          <w:rFonts w:hint="default" w:ascii="Times New Roman" w:hAnsi="Times New Roman" w:eastAsia="方正仿宋_GBK" w:cs="Times New Roman"/>
          <w:color w:val="auto"/>
          <w:sz w:val="32"/>
          <w:szCs w:val="32"/>
        </w:rPr>
        <w:t>们真正关心的问题，</w:t>
      </w:r>
      <w:r>
        <w:rPr>
          <w:rFonts w:hint="default" w:ascii="Times New Roman" w:hAnsi="Times New Roman" w:eastAsia="方正仿宋_GBK" w:cs="Times New Roman"/>
          <w:color w:val="auto"/>
          <w:sz w:val="32"/>
          <w:szCs w:val="32"/>
          <w:highlight w:val="none"/>
        </w:rPr>
        <w:t>凡应该解决且有条件解决的，</w:t>
      </w:r>
      <w:r>
        <w:rPr>
          <w:rFonts w:hint="default" w:ascii="Times New Roman" w:hAnsi="Times New Roman" w:eastAsia="方正仿宋_GBK" w:cs="Times New Roman"/>
          <w:color w:val="auto"/>
          <w:sz w:val="32"/>
          <w:szCs w:val="32"/>
          <w:highlight w:val="none"/>
          <w:lang w:eastAsia="zh-CN"/>
        </w:rPr>
        <w:t>应制定切实可行的解决方案，将意见建议转化为具体工作成效，</w:t>
      </w:r>
      <w:r>
        <w:rPr>
          <w:rFonts w:hint="default" w:ascii="Times New Roman" w:hAnsi="Times New Roman" w:eastAsia="方正仿宋_GBK" w:cs="Times New Roman"/>
          <w:color w:val="auto"/>
          <w:sz w:val="32"/>
          <w:szCs w:val="32"/>
          <w:highlight w:val="none"/>
        </w:rPr>
        <w:t>因条件所限在短时间内不能解决的，应纳入规划，逐步解决</w:t>
      </w:r>
      <w:r>
        <w:rPr>
          <w:rFonts w:hint="default" w:ascii="Times New Roman" w:hAnsi="Times New Roman" w:eastAsia="方正仿宋_GBK" w:cs="Times New Roman"/>
          <w:color w:val="auto"/>
          <w:sz w:val="32"/>
          <w:szCs w:val="32"/>
          <w:highlight w:val="none"/>
          <w:lang w:eastAsia="zh-CN"/>
        </w:rPr>
        <w:t>，对确实不具备条件、不能解决的，应认真向代表委员做好沟通解释工作。对两个以上单位共同承办的议提案，相关单位要积极协作配合、共同办理，由主办单位牵头，主动征求协办单位意见，共同形成一致办理方案，协办单位及时将办理意见反馈给主办单位，由主办单位综合整理形成完整意见后答复，协办单位不需要直接答复代表、委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楷体_GBK" w:hAnsi="方正楷体_GBK" w:eastAsia="方正楷体_GBK" w:cs="方正楷体_GBK"/>
          <w:b/>
          <w:bCs/>
          <w:color w:val="auto"/>
          <w:sz w:val="32"/>
          <w:szCs w:val="32"/>
          <w:lang w:val="en-US" w:eastAsia="zh-CN"/>
        </w:rPr>
        <w:t>（三）严格规范答复。</w:t>
      </w:r>
      <w:r>
        <w:rPr>
          <w:rFonts w:hint="default" w:ascii="Times New Roman" w:hAnsi="Times New Roman" w:eastAsia="方正仿宋_GBK" w:cs="Times New Roman"/>
          <w:color w:val="auto"/>
          <w:sz w:val="32"/>
          <w:szCs w:val="32"/>
          <w:highlight w:val="none"/>
          <w:lang w:val="en-US" w:eastAsia="zh-CN"/>
        </w:rPr>
        <w:t>对办结的议提案要逐一答复，答复函件要严肃认真，答复内容要切实做到问有所答、答有所据，不能出现评价式、辩论式、推诿式答复。答复函件案以下三种情况择一进行标识：（1）所提问题已解决或在本年度内能够解决，以及所提意见问题已有规定，承办单位明确说明了有关情况的，在答复件右上角标注“A类”。（2）所提意见建议、涉及的问题已列入解决计划的，正在调查研究拟定解决方案的，需要进一步协商协调的，标注“B类”。（3）所提建议意见因受国家政策、财力、物力等客观条件限制，现阶段不能解决的或建议意见具有前瞻性，现有条件暂不能解决的，标注“C类”。代表、委员联名提出的议提案，应当分别答复每一位代表、委员，或经第一提案人或集体提案单位主要负责人、联系人同意后，转复其他代表、委员，同时抄送区人大常委会人事代表工委、区政府办、区政协提案委、区目标绩效办。</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方正楷体_GBK" w:hAnsi="方正楷体_GBK" w:eastAsia="方正楷体_GBK" w:cs="方正楷体_GBK"/>
          <w:b/>
          <w:bCs/>
          <w:color w:val="auto"/>
          <w:sz w:val="32"/>
          <w:szCs w:val="32"/>
          <w:lang w:val="en-US" w:eastAsia="zh-CN"/>
        </w:rPr>
        <w:t>（四）规范办理程序。</w:t>
      </w:r>
      <w:r>
        <w:rPr>
          <w:rFonts w:hint="default" w:ascii="Times New Roman" w:hAnsi="Times New Roman" w:eastAsia="方正仿宋_GBK" w:cs="Times New Roman"/>
          <w:color w:val="auto"/>
          <w:sz w:val="32"/>
          <w:szCs w:val="32"/>
          <w:highlight w:val="none"/>
          <w:lang w:val="en-US" w:eastAsia="zh-CN"/>
        </w:rPr>
        <w:t>议提案答复后，要将议提案办理情况征询意见表（附件5、附件6）送达每一位代表、委员，必须由代表、委员亲笔填写，针对代表、委员不满意的答复，承办单位要再次见面听取代表、委员的意见，认真分析原因，提出解决方案，加快办理，以实际成效赢得代表、委员的认可、满意。议提案办结后，由局办公室按照相关要求及时在政府门户网站上公开办理结果（若有涉密内容要及时报告），并及时将相关办理情况上传至《政协提案网上办理系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三、明确时限，确保按期办结</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highlight w:val="none"/>
          <w:lang w:eastAsia="zh-CN"/>
        </w:rPr>
        <w:t>各相关单位、股室必须明确一名议提案办理工作人员，</w:t>
      </w:r>
      <w:r>
        <w:rPr>
          <w:rFonts w:hint="default" w:ascii="Times New Roman" w:hAnsi="Times New Roman" w:eastAsia="方正仿宋_GBK" w:cs="Times New Roman"/>
          <w:color w:val="auto"/>
          <w:sz w:val="32"/>
          <w:szCs w:val="32"/>
          <w:highlight w:val="none"/>
          <w:lang w:val="en-US" w:eastAsia="zh-CN"/>
        </w:rPr>
        <w:t>5月15日前务必与代表、委员完成第一次见面，做到真诚沟通，形成共识。所有议提案必须做到一案一复，内容要符合党和国家的方针政策、法律法规及恩阳实际，每个环节必须要有影像、图片等软件资料，所有的议提案</w:t>
      </w:r>
      <w:r>
        <w:rPr>
          <w:rFonts w:hint="default" w:ascii="Times New Roman" w:hAnsi="Times New Roman" w:eastAsia="方正仿宋_GBK" w:cs="Times New Roman"/>
          <w:color w:val="auto"/>
          <w:sz w:val="32"/>
          <w:szCs w:val="32"/>
          <w:highlight w:val="none"/>
        </w:rPr>
        <w:t>回复率、反馈率</w:t>
      </w:r>
      <w:r>
        <w:rPr>
          <w:rFonts w:hint="default" w:ascii="Times New Roman" w:hAnsi="Times New Roman" w:eastAsia="方正仿宋_GBK" w:cs="Times New Roman"/>
          <w:color w:val="auto"/>
          <w:sz w:val="32"/>
          <w:szCs w:val="32"/>
          <w:highlight w:val="none"/>
          <w:lang w:val="en-US" w:eastAsia="zh-CN"/>
        </w:rPr>
        <w:t>和</w:t>
      </w:r>
      <w:r>
        <w:rPr>
          <w:rFonts w:hint="default" w:ascii="Times New Roman" w:hAnsi="Times New Roman" w:eastAsia="方正仿宋_GBK" w:cs="Times New Roman"/>
          <w:color w:val="auto"/>
          <w:sz w:val="32"/>
          <w:szCs w:val="32"/>
          <w:highlight w:val="none"/>
        </w:rPr>
        <w:t>满意率必须达100﹪</w:t>
      </w:r>
      <w:r>
        <w:rPr>
          <w:rFonts w:hint="default" w:ascii="Times New Roman" w:hAnsi="Times New Roman" w:eastAsia="方正仿宋_GBK" w:cs="Times New Roman"/>
          <w:color w:val="auto"/>
          <w:sz w:val="32"/>
          <w:szCs w:val="32"/>
          <w:highlight w:val="none"/>
          <w:lang w:eastAsia="zh-CN"/>
        </w:rPr>
        <w:t>，并</w:t>
      </w:r>
      <w:r>
        <w:rPr>
          <w:rFonts w:hint="default" w:ascii="Times New Roman" w:hAnsi="Times New Roman" w:eastAsia="方正仿宋_GBK" w:cs="Times New Roman"/>
          <w:color w:val="auto"/>
          <w:sz w:val="32"/>
          <w:szCs w:val="32"/>
          <w:highlight w:val="none"/>
          <w:lang w:val="en-US" w:eastAsia="zh-CN"/>
        </w:rPr>
        <w:t>提供完整的软件资料。每月底，各相关单位、股室要将当月办理情况</w:t>
      </w:r>
      <w:r>
        <w:rPr>
          <w:rFonts w:hint="default" w:ascii="Times New Roman" w:hAnsi="Times New Roman" w:eastAsia="方正仿宋_GBK" w:cs="Times New Roman"/>
          <w:color w:val="auto"/>
          <w:sz w:val="32"/>
          <w:szCs w:val="32"/>
          <w:highlight w:val="none"/>
        </w:rPr>
        <w:t>经单位负责人签字和分管领导审核后报局办公室</w:t>
      </w:r>
      <w:r>
        <w:rPr>
          <w:rFonts w:hint="default" w:ascii="Times New Roman" w:hAnsi="Times New Roman" w:eastAsia="方正仿宋_GBK" w:cs="Times New Roman"/>
          <w:color w:val="auto"/>
          <w:sz w:val="32"/>
          <w:szCs w:val="32"/>
          <w:highlight w:val="none"/>
          <w:lang w:eastAsia="zh-CN"/>
        </w:rPr>
        <w:t>汇总。</w:t>
      </w:r>
      <w:r>
        <w:rPr>
          <w:rFonts w:hint="default" w:ascii="Times New Roman" w:hAnsi="Times New Roman" w:eastAsia="方正仿宋_GBK" w:cs="Times New Roman"/>
          <w:color w:val="auto"/>
          <w:sz w:val="32"/>
          <w:szCs w:val="32"/>
          <w:highlight w:val="none"/>
        </w:rPr>
        <w:t>所有</w:t>
      </w:r>
      <w:r>
        <w:rPr>
          <w:rFonts w:hint="default" w:ascii="Times New Roman" w:hAnsi="Times New Roman" w:eastAsia="方正仿宋_GBK" w:cs="Times New Roman"/>
          <w:color w:val="auto"/>
          <w:sz w:val="32"/>
          <w:szCs w:val="32"/>
          <w:highlight w:val="none"/>
          <w:lang w:eastAsia="zh-CN"/>
        </w:rPr>
        <w:t>议提案</w:t>
      </w:r>
      <w:r>
        <w:rPr>
          <w:rFonts w:hint="default" w:ascii="Times New Roman" w:hAnsi="Times New Roman" w:eastAsia="方正仿宋_GBK" w:cs="Times New Roman"/>
          <w:color w:val="auto"/>
          <w:sz w:val="32"/>
          <w:szCs w:val="32"/>
          <w:highlight w:val="none"/>
          <w:lang w:val="en-US" w:eastAsia="zh-CN"/>
        </w:rPr>
        <w:t>务</w:t>
      </w:r>
      <w:r>
        <w:rPr>
          <w:rFonts w:hint="default" w:ascii="Times New Roman" w:hAnsi="Times New Roman" w:eastAsia="方正仿宋_GBK" w:cs="Times New Roman"/>
          <w:color w:val="auto"/>
          <w:sz w:val="32"/>
          <w:szCs w:val="32"/>
          <w:highlight w:val="none"/>
        </w:rPr>
        <w:t>必于</w:t>
      </w:r>
      <w:r>
        <w:rPr>
          <w:rFonts w:hint="default" w:ascii="Times New Roman" w:hAnsi="Times New Roman" w:eastAsia="方正仿宋_GBK" w:cs="Times New Roman"/>
          <w:color w:val="auto"/>
          <w:sz w:val="32"/>
          <w:szCs w:val="32"/>
          <w:highlight w:val="none"/>
          <w:lang w:val="en-US" w:eastAsia="zh-CN"/>
        </w:rPr>
        <w:t>202</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val="en-US" w:eastAsia="zh-CN"/>
        </w:rPr>
        <w:t>年</w:t>
      </w:r>
      <w:r>
        <w:rPr>
          <w:rFonts w:hint="eastAsia" w:ascii="Times New Roman" w:hAnsi="Times New Roman"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rPr>
        <w:t>月</w:t>
      </w:r>
      <w:r>
        <w:rPr>
          <w:rFonts w:hint="eastAsia" w:ascii="Times New Roman" w:hAnsi="Times New Roman" w:eastAsia="方正仿宋_GBK" w:cs="Times New Roman"/>
          <w:color w:val="auto"/>
          <w:sz w:val="32"/>
          <w:szCs w:val="32"/>
          <w:highlight w:val="none"/>
          <w:lang w:val="en-US" w:eastAsia="zh-CN"/>
        </w:rPr>
        <w:t>31</w:t>
      </w:r>
      <w:r>
        <w:rPr>
          <w:rFonts w:hint="default" w:ascii="Times New Roman" w:hAnsi="Times New Roman" w:eastAsia="方正仿宋_GBK" w:cs="Times New Roman"/>
          <w:color w:val="auto"/>
          <w:sz w:val="32"/>
          <w:szCs w:val="32"/>
          <w:highlight w:val="none"/>
        </w:rPr>
        <w:t>日前全部办结，并将答复件送达代表、委员手中。</w:t>
      </w:r>
    </w:p>
    <w:p>
      <w:pPr>
        <w:pStyle w:val="2"/>
        <w:keepNext w:val="0"/>
        <w:keepLines w:val="0"/>
        <w:pageBreakBefore w:val="0"/>
        <w:widowControl w:val="0"/>
        <w:wordWrap/>
        <w:topLinePunct w:val="0"/>
        <w:bidi w:val="0"/>
        <w:adjustRightInd/>
        <w:snapToGrid/>
        <w:spacing w:line="520" w:lineRule="exact"/>
        <w:ind w:left="0" w:leftChars="0"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特此通知。</w:t>
      </w:r>
    </w:p>
    <w:p>
      <w:pPr>
        <w:pStyle w:val="2"/>
        <w:keepNext w:val="0"/>
        <w:keepLines w:val="0"/>
        <w:pageBreakBefore w:val="0"/>
        <w:widowControl w:val="0"/>
        <w:wordWrap/>
        <w:topLinePunct w:val="0"/>
        <w:bidi w:val="0"/>
        <w:adjustRightInd/>
        <w:snapToGrid/>
        <w:spacing w:line="520" w:lineRule="exact"/>
        <w:ind w:left="0" w:leftChars="0" w:firstLine="640" w:firstLineChars="200"/>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520" w:lineRule="exact"/>
        <w:ind w:left="1918" w:leftChars="304" w:hanging="1280" w:hangingChars="4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附件：1</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pacing w:val="-20"/>
          <w:sz w:val="32"/>
          <w:szCs w:val="32"/>
        </w:rPr>
        <w:t>区三届人大</w:t>
      </w:r>
      <w:r>
        <w:rPr>
          <w:rFonts w:hint="default" w:ascii="Times New Roman" w:hAnsi="Times New Roman" w:eastAsia="方正仿宋_GBK" w:cs="Times New Roman"/>
          <w:color w:val="auto"/>
          <w:spacing w:val="-20"/>
          <w:sz w:val="32"/>
          <w:szCs w:val="32"/>
          <w:lang w:eastAsia="zh-CN"/>
        </w:rPr>
        <w:t>四</w:t>
      </w:r>
      <w:r>
        <w:rPr>
          <w:rFonts w:hint="default" w:ascii="Times New Roman" w:hAnsi="Times New Roman" w:eastAsia="方正仿宋_GBK" w:cs="Times New Roman"/>
          <w:color w:val="auto"/>
          <w:spacing w:val="-20"/>
          <w:sz w:val="32"/>
          <w:szCs w:val="32"/>
        </w:rPr>
        <w:t>次会议人大代表议案、建议办理责任分解表</w:t>
      </w:r>
    </w:p>
    <w:p>
      <w:pPr>
        <w:keepNext w:val="0"/>
        <w:keepLines w:val="0"/>
        <w:pageBreakBefore w:val="0"/>
        <w:widowControl w:val="0"/>
        <w:kinsoku w:val="0"/>
        <w:wordWrap/>
        <w:overflowPunct w:val="0"/>
        <w:topLinePunct w:val="0"/>
        <w:bidi w:val="0"/>
        <w:adjustRightInd/>
        <w:snapToGrid/>
        <w:spacing w:line="520" w:lineRule="exact"/>
        <w:ind w:left="0" w:leftChars="0" w:firstLine="1600" w:firstLineChars="5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.区政协三届</w:t>
      </w:r>
      <w:r>
        <w:rPr>
          <w:rFonts w:hint="default"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次会议立案提案办理责任分解表</w:t>
      </w:r>
    </w:p>
    <w:p>
      <w:pPr>
        <w:keepNext w:val="0"/>
        <w:keepLines w:val="0"/>
        <w:pageBreakBefore w:val="0"/>
        <w:widowControl w:val="0"/>
        <w:kinsoku w:val="0"/>
        <w:wordWrap/>
        <w:overflowPunct w:val="0"/>
        <w:topLinePunct w:val="0"/>
        <w:bidi w:val="0"/>
        <w:adjustRightInd/>
        <w:snapToGrid/>
        <w:spacing w:line="520" w:lineRule="exact"/>
        <w:ind w:left="0" w:leftChars="0" w:firstLine="1600" w:firstLineChars="500"/>
        <w:textAlignment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3.关于区三届人大四次会议第XX号建议答复的函</w:t>
      </w:r>
    </w:p>
    <w:p>
      <w:pPr>
        <w:keepNext w:val="0"/>
        <w:keepLines w:val="0"/>
        <w:pageBreakBefore w:val="0"/>
        <w:widowControl w:val="0"/>
        <w:kinsoku w:val="0"/>
        <w:wordWrap/>
        <w:overflowPunct w:val="0"/>
        <w:topLinePunct w:val="0"/>
        <w:bidi w:val="0"/>
        <w:adjustRightInd/>
        <w:snapToGrid/>
        <w:spacing w:line="520" w:lineRule="exact"/>
        <w:ind w:left="0" w:leftChars="0" w:firstLine="1600" w:firstLineChars="500"/>
        <w:textAlignment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4.关于区政协三届三次会议第XX号提案答复的函</w:t>
      </w:r>
    </w:p>
    <w:p>
      <w:pPr>
        <w:keepNext w:val="0"/>
        <w:keepLines w:val="0"/>
        <w:pageBreakBefore w:val="0"/>
        <w:widowControl w:val="0"/>
        <w:kinsoku w:val="0"/>
        <w:wordWrap/>
        <w:overflowPunct w:val="0"/>
        <w:topLinePunct w:val="0"/>
        <w:bidi w:val="0"/>
        <w:adjustRightInd/>
        <w:snapToGrid/>
        <w:spacing w:line="520" w:lineRule="exact"/>
        <w:ind w:left="0" w:leftChars="0" w:firstLine="1600" w:firstLineChars="500"/>
        <w:textAlignment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5.人大代表议案、建议办理情况征询意见表</w:t>
      </w:r>
    </w:p>
    <w:p>
      <w:pPr>
        <w:keepNext w:val="0"/>
        <w:keepLines w:val="0"/>
        <w:pageBreakBefore w:val="0"/>
        <w:widowControl w:val="0"/>
        <w:kinsoku w:val="0"/>
        <w:wordWrap/>
        <w:overflowPunct w:val="0"/>
        <w:topLinePunct w:val="0"/>
        <w:bidi w:val="0"/>
        <w:adjustRightInd/>
        <w:snapToGrid/>
        <w:spacing w:line="520" w:lineRule="exact"/>
        <w:ind w:left="0" w:leftChars="0" w:firstLine="1600" w:firstLineChars="500"/>
        <w:textAlignment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6.政协提案办理情况征询意见表</w:t>
      </w:r>
    </w:p>
    <w:p>
      <w:pPr>
        <w:keepNext w:val="0"/>
        <w:keepLines w:val="0"/>
        <w:pageBreakBefore w:val="0"/>
        <w:widowControl w:val="0"/>
        <w:wordWrap/>
        <w:topLinePunct w:val="0"/>
        <w:bidi w:val="0"/>
        <w:adjustRightInd/>
        <w:snapToGrid/>
        <w:spacing w:line="520" w:lineRule="exact"/>
        <w:ind w:left="0" w:leftChars="0" w:firstLine="640" w:firstLineChars="200"/>
        <w:textAlignment w:val="bottom"/>
        <w:rPr>
          <w:rFonts w:hint="default" w:ascii="Times New Roman" w:hAnsi="Times New Roman" w:eastAsia="方正仿宋_GBK" w:cs="Times New Roman"/>
          <w:color w:val="auto"/>
          <w:sz w:val="32"/>
          <w:szCs w:val="32"/>
        </w:rPr>
      </w:pPr>
    </w:p>
    <w:p>
      <w:pPr>
        <w:pStyle w:val="2"/>
        <w:keepNext w:val="0"/>
        <w:keepLines w:val="0"/>
        <w:pageBreakBefore w:val="0"/>
        <w:widowControl w:val="0"/>
        <w:wordWrap/>
        <w:topLinePunct w:val="0"/>
        <w:bidi w:val="0"/>
        <w:adjustRightInd/>
        <w:snapToGrid/>
        <w:spacing w:line="520" w:lineRule="exact"/>
        <w:ind w:left="0" w:leftChars="0" w:firstLine="640" w:firstLineChars="200"/>
        <w:rPr>
          <w:rFonts w:hint="default" w:ascii="Times New Roman" w:hAnsi="Times New Roman" w:eastAsia="方正仿宋_GBK" w:cs="Times New Roman"/>
          <w:color w:val="auto"/>
          <w:sz w:val="32"/>
          <w:szCs w:val="32"/>
        </w:rPr>
      </w:pPr>
    </w:p>
    <w:p>
      <w:pPr>
        <w:keepNext w:val="0"/>
        <w:keepLines w:val="0"/>
        <w:pageBreakBefore w:val="0"/>
        <w:widowControl w:val="0"/>
        <w:wordWrap/>
        <w:topLinePunct w:val="0"/>
        <w:bidi w:val="0"/>
        <w:adjustRightInd/>
        <w:snapToGrid/>
        <w:spacing w:line="520" w:lineRule="exact"/>
        <w:ind w:left="0" w:leftChars="0" w:firstLine="640" w:firstLineChars="200"/>
        <w:jc w:val="center"/>
        <w:textAlignment w:val="bottom"/>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巴中市恩阳区</w:t>
      </w:r>
      <w:r>
        <w:rPr>
          <w:rFonts w:hint="default" w:ascii="Times New Roman" w:hAnsi="Times New Roman" w:eastAsia="方正仿宋_GBK" w:cs="Times New Roman"/>
          <w:color w:val="auto"/>
          <w:sz w:val="32"/>
          <w:szCs w:val="32"/>
          <w:lang w:eastAsia="zh-CN"/>
        </w:rPr>
        <w:t>农业农村局</w:t>
      </w:r>
    </w:p>
    <w:p>
      <w:pPr>
        <w:keepNext w:val="0"/>
        <w:keepLines w:val="0"/>
        <w:pageBreakBefore w:val="0"/>
        <w:widowControl w:val="0"/>
        <w:wordWrap/>
        <w:topLinePunct w:val="0"/>
        <w:bidi w:val="0"/>
        <w:adjustRightInd/>
        <w:snapToGrid/>
        <w:spacing w:line="520" w:lineRule="exact"/>
        <w:ind w:left="0" w:leftChars="0" w:firstLine="640" w:firstLineChars="200"/>
        <w:jc w:val="center"/>
        <w:textAlignment w:val="bottom"/>
        <w:rPr>
          <w:rFonts w:hint="default" w:ascii="Times New Roman" w:hAnsi="Times New Roman" w:eastAsia="方正仿宋_GBK" w:cs="Times New Roman"/>
          <w:color w:val="auto"/>
          <w:sz w:val="32"/>
          <w:szCs w:val="32"/>
        </w:rPr>
        <w:sectPr>
          <w:footerReference r:id="rId3" w:type="default"/>
          <w:pgSz w:w="11906" w:h="16838"/>
          <w:pgMar w:top="2098" w:right="1531" w:bottom="1984" w:left="1531" w:header="851" w:footer="992" w:gutter="0"/>
          <w:pgNumType w:fmt="decimal"/>
          <w:cols w:space="425" w:num="1"/>
          <w:docGrid w:type="lines" w:linePitch="312" w:charSpace="0"/>
        </w:sect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24</w:t>
      </w:r>
      <w:r>
        <w:rPr>
          <w:rFonts w:hint="default" w:ascii="Times New Roman" w:hAnsi="Times New Roman" w:eastAsia="方正仿宋_GBK" w:cs="Times New Roman"/>
          <w:color w:val="auto"/>
          <w:sz w:val="32"/>
          <w:szCs w:val="32"/>
        </w:rPr>
        <w:t>日</w:t>
      </w:r>
    </w:p>
    <w:p>
      <w:pPr>
        <w:spacing w:line="520" w:lineRule="exact"/>
        <w:rPr>
          <w:rFonts w:hint="eastAsia" w:eastAsia="方正黑体_GBK"/>
          <w:sz w:val="32"/>
          <w:szCs w:val="32"/>
          <w:lang w:val="en-US" w:eastAsia="zh-CN"/>
        </w:rPr>
      </w:pPr>
      <w:r>
        <w:rPr>
          <w:rFonts w:eastAsia="方正黑体_GBK"/>
          <w:sz w:val="32"/>
          <w:szCs w:val="32"/>
        </w:rPr>
        <w:t>附件</w:t>
      </w:r>
      <w:r>
        <w:rPr>
          <w:rFonts w:hint="eastAsia" w:eastAsia="方正黑体_GBK"/>
          <w:sz w:val="32"/>
          <w:szCs w:val="32"/>
          <w:lang w:val="en-US" w:eastAsia="zh-CN"/>
        </w:rPr>
        <w:t>1</w:t>
      </w:r>
    </w:p>
    <w:p>
      <w:pPr>
        <w:spacing w:line="520" w:lineRule="exact"/>
        <w:ind w:firstLine="803" w:firstLineChars="200"/>
        <w:jc w:val="center"/>
        <w:rPr>
          <w:rFonts w:eastAsia="方正小标宋_GBK"/>
          <w:b/>
          <w:bCs/>
          <w:snapToGrid/>
          <w:color w:val="000000"/>
          <w:kern w:val="0"/>
          <w:sz w:val="40"/>
          <w:szCs w:val="44"/>
        </w:rPr>
      </w:pPr>
    </w:p>
    <w:p>
      <w:pPr>
        <w:spacing w:line="520" w:lineRule="exact"/>
        <w:jc w:val="center"/>
        <w:rPr>
          <w:rFonts w:eastAsia="方正黑体_GBK"/>
          <w:sz w:val="44"/>
          <w:szCs w:val="44"/>
        </w:rPr>
      </w:pPr>
      <w:r>
        <w:rPr>
          <w:rFonts w:eastAsia="方正小标宋_GBK"/>
          <w:bCs/>
          <w:snapToGrid/>
          <w:color w:val="000000"/>
          <w:kern w:val="0"/>
          <w:sz w:val="44"/>
          <w:szCs w:val="44"/>
        </w:rPr>
        <w:t>区三届人大</w:t>
      </w:r>
      <w:r>
        <w:rPr>
          <w:rFonts w:hint="eastAsia" w:eastAsia="方正小标宋_GBK"/>
          <w:bCs/>
          <w:snapToGrid/>
          <w:color w:val="000000"/>
          <w:kern w:val="0"/>
          <w:sz w:val="44"/>
          <w:szCs w:val="44"/>
          <w:lang w:eastAsia="zh-CN"/>
        </w:rPr>
        <w:t>四</w:t>
      </w:r>
      <w:r>
        <w:rPr>
          <w:rFonts w:eastAsia="方正小标宋_GBK"/>
          <w:bCs/>
          <w:snapToGrid/>
          <w:color w:val="000000"/>
          <w:kern w:val="0"/>
          <w:sz w:val="44"/>
          <w:szCs w:val="44"/>
        </w:rPr>
        <w:t>次会议代表议案、建议办理责任分解表</w:t>
      </w:r>
    </w:p>
    <w:tbl>
      <w:tblPr>
        <w:tblStyle w:val="7"/>
        <w:tblpPr w:leftFromText="180" w:rightFromText="180" w:vertAnchor="text" w:horzAnchor="page" w:tblpXSpec="center" w:tblpY="189"/>
        <w:tblOverlap w:val="never"/>
        <w:tblW w:w="13954" w:type="dxa"/>
        <w:tblInd w:w="0" w:type="dxa"/>
        <w:tblLayout w:type="fixed"/>
        <w:tblCellMar>
          <w:top w:w="0" w:type="dxa"/>
          <w:left w:w="108" w:type="dxa"/>
          <w:bottom w:w="0" w:type="dxa"/>
          <w:right w:w="108" w:type="dxa"/>
        </w:tblCellMar>
      </w:tblPr>
      <w:tblGrid>
        <w:gridCol w:w="851"/>
        <w:gridCol w:w="836"/>
        <w:gridCol w:w="959"/>
        <w:gridCol w:w="4216"/>
        <w:gridCol w:w="1020"/>
        <w:gridCol w:w="1410"/>
        <w:gridCol w:w="855"/>
        <w:gridCol w:w="1380"/>
        <w:gridCol w:w="800"/>
        <w:gridCol w:w="1627"/>
      </w:tblGrid>
      <w:tr>
        <w:tblPrEx>
          <w:tblCellMar>
            <w:top w:w="0" w:type="dxa"/>
            <w:left w:w="108" w:type="dxa"/>
            <w:bottom w:w="0" w:type="dxa"/>
            <w:right w:w="108" w:type="dxa"/>
          </w:tblCellMar>
        </w:tblPrEx>
        <w:trPr>
          <w:trHeight w:val="268" w:hRule="atLeast"/>
        </w:trPr>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eastAsia="方正黑体_GBK"/>
                <w:bCs/>
                <w:snapToGrid/>
                <w:color w:val="auto"/>
                <w:kern w:val="0"/>
                <w:sz w:val="18"/>
                <w:szCs w:val="18"/>
              </w:rPr>
            </w:pPr>
            <w:r>
              <w:rPr>
                <w:rFonts w:eastAsia="方正黑体_GBK"/>
                <w:bCs/>
                <w:snapToGrid/>
                <w:color w:val="auto"/>
                <w:kern w:val="0"/>
                <w:sz w:val="18"/>
                <w:szCs w:val="18"/>
              </w:rPr>
              <w:t>建议号</w:t>
            </w:r>
          </w:p>
        </w:tc>
        <w:tc>
          <w:tcPr>
            <w:tcW w:w="8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eastAsia="方正黑体_GBK"/>
                <w:bCs/>
                <w:snapToGrid/>
                <w:color w:val="auto"/>
                <w:kern w:val="0"/>
                <w:sz w:val="18"/>
                <w:szCs w:val="18"/>
              </w:rPr>
            </w:pPr>
            <w:r>
              <w:rPr>
                <w:rFonts w:eastAsia="方正黑体_GBK"/>
                <w:bCs/>
                <w:snapToGrid/>
                <w:color w:val="auto"/>
                <w:kern w:val="0"/>
                <w:sz w:val="18"/>
                <w:szCs w:val="18"/>
              </w:rPr>
              <w:t>并案号</w:t>
            </w:r>
          </w:p>
        </w:tc>
        <w:tc>
          <w:tcPr>
            <w:tcW w:w="9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eastAsia="方正黑体_GBK"/>
                <w:bCs/>
                <w:snapToGrid/>
                <w:color w:val="auto"/>
                <w:spacing w:val="-20"/>
                <w:kern w:val="0"/>
                <w:sz w:val="18"/>
                <w:szCs w:val="18"/>
              </w:rPr>
            </w:pPr>
            <w:r>
              <w:rPr>
                <w:rFonts w:eastAsia="方正黑体_GBK"/>
                <w:bCs/>
                <w:snapToGrid/>
                <w:color w:val="auto"/>
                <w:spacing w:val="-20"/>
                <w:kern w:val="0"/>
                <w:sz w:val="18"/>
                <w:szCs w:val="18"/>
              </w:rPr>
              <w:t>建议人</w:t>
            </w:r>
          </w:p>
          <w:p>
            <w:pPr>
              <w:widowControl/>
              <w:spacing w:line="280" w:lineRule="exact"/>
              <w:jc w:val="center"/>
              <w:rPr>
                <w:rFonts w:eastAsia="方正黑体_GBK"/>
                <w:bCs/>
                <w:snapToGrid/>
                <w:color w:val="auto"/>
                <w:kern w:val="0"/>
                <w:sz w:val="18"/>
                <w:szCs w:val="18"/>
              </w:rPr>
            </w:pPr>
            <w:r>
              <w:rPr>
                <w:rFonts w:eastAsia="方正黑体_GBK"/>
                <w:bCs/>
                <w:snapToGrid/>
                <w:color w:val="auto"/>
                <w:kern w:val="0"/>
                <w:sz w:val="18"/>
                <w:szCs w:val="18"/>
              </w:rPr>
              <w:t>姓名</w:t>
            </w:r>
          </w:p>
        </w:tc>
        <w:tc>
          <w:tcPr>
            <w:tcW w:w="42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eastAsia="方正黑体_GBK"/>
                <w:bCs/>
                <w:snapToGrid/>
                <w:color w:val="auto"/>
                <w:kern w:val="0"/>
                <w:sz w:val="22"/>
                <w:szCs w:val="18"/>
              </w:rPr>
            </w:pPr>
            <w:r>
              <w:rPr>
                <w:rFonts w:eastAsia="方正黑体_GBK"/>
                <w:bCs/>
                <w:snapToGrid/>
                <w:color w:val="auto"/>
                <w:kern w:val="0"/>
                <w:sz w:val="22"/>
                <w:szCs w:val="18"/>
              </w:rPr>
              <w:t>事  由</w:t>
            </w:r>
          </w:p>
        </w:tc>
        <w:tc>
          <w:tcPr>
            <w:tcW w:w="546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eastAsia="方正黑体_GBK"/>
                <w:bCs/>
                <w:snapToGrid/>
                <w:color w:val="auto"/>
                <w:kern w:val="0"/>
                <w:sz w:val="22"/>
                <w:szCs w:val="18"/>
              </w:rPr>
            </w:pPr>
            <w:r>
              <w:rPr>
                <w:rFonts w:eastAsia="方正黑体_GBK"/>
                <w:bCs/>
                <w:snapToGrid/>
                <w:color w:val="auto"/>
                <w:kern w:val="0"/>
                <w:sz w:val="22"/>
                <w:szCs w:val="18"/>
              </w:rPr>
              <w:t>办  理</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eastAsia="方正黑体_GBK"/>
                <w:bCs/>
                <w:snapToGrid/>
                <w:color w:val="auto"/>
                <w:kern w:val="0"/>
                <w:sz w:val="18"/>
                <w:szCs w:val="18"/>
              </w:rPr>
            </w:pPr>
            <w:r>
              <w:rPr>
                <w:rFonts w:eastAsia="方正黑体_GBK"/>
                <w:bCs/>
                <w:snapToGrid/>
                <w:color w:val="auto"/>
                <w:kern w:val="0"/>
                <w:sz w:val="18"/>
                <w:szCs w:val="18"/>
              </w:rPr>
              <w:t>备注</w:t>
            </w:r>
          </w:p>
        </w:tc>
      </w:tr>
      <w:tr>
        <w:tblPrEx>
          <w:tblCellMar>
            <w:top w:w="0" w:type="dxa"/>
            <w:left w:w="108" w:type="dxa"/>
            <w:bottom w:w="0" w:type="dxa"/>
            <w:right w:w="108" w:type="dxa"/>
          </w:tblCellMar>
        </w:tblPrEx>
        <w:trPr>
          <w:trHeight w:val="41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方正黑体_GBK"/>
                <w:bCs/>
                <w:snapToGrid/>
                <w:color w:val="auto"/>
                <w:kern w:val="0"/>
                <w:sz w:val="18"/>
                <w:szCs w:val="18"/>
              </w:rPr>
            </w:pPr>
          </w:p>
        </w:tc>
        <w:tc>
          <w:tcPr>
            <w:tcW w:w="8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方正黑体_GBK"/>
                <w:bCs/>
                <w:snapToGrid/>
                <w:color w:val="auto"/>
                <w:kern w:val="0"/>
                <w:sz w:val="18"/>
                <w:szCs w:val="18"/>
              </w:rPr>
            </w:pPr>
          </w:p>
        </w:tc>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方正黑体_GBK"/>
                <w:bCs/>
                <w:snapToGrid/>
                <w:color w:val="auto"/>
                <w:kern w:val="0"/>
                <w:sz w:val="18"/>
                <w:szCs w:val="18"/>
              </w:rPr>
            </w:pPr>
          </w:p>
        </w:tc>
        <w:tc>
          <w:tcPr>
            <w:tcW w:w="42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方正黑体_GBK"/>
                <w:bCs/>
                <w:snapToGrid/>
                <w:color w:val="auto"/>
                <w:kern w:val="0"/>
                <w:sz w:val="18"/>
                <w:szCs w:val="18"/>
              </w:rPr>
            </w:pP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eastAsia="方正黑体_GBK"/>
                <w:bCs/>
                <w:snapToGrid/>
                <w:color w:val="auto"/>
                <w:kern w:val="0"/>
                <w:sz w:val="18"/>
                <w:szCs w:val="18"/>
              </w:rPr>
            </w:pPr>
            <w:r>
              <w:rPr>
                <w:rFonts w:eastAsia="方正黑体_GBK"/>
                <w:bCs/>
                <w:snapToGrid/>
                <w:color w:val="auto"/>
                <w:kern w:val="0"/>
                <w:sz w:val="18"/>
                <w:szCs w:val="18"/>
              </w:rPr>
              <w:t>责任领导</w:t>
            </w:r>
          </w:p>
        </w:tc>
        <w:tc>
          <w:tcPr>
            <w:tcW w:w="1410"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eastAsia="方正黑体_GBK"/>
                <w:bCs/>
                <w:snapToGrid/>
                <w:color w:val="auto"/>
                <w:kern w:val="0"/>
                <w:sz w:val="18"/>
                <w:szCs w:val="18"/>
              </w:rPr>
            </w:pPr>
            <w:r>
              <w:rPr>
                <w:rFonts w:eastAsia="方正黑体_GBK"/>
                <w:bCs/>
                <w:snapToGrid/>
                <w:color w:val="auto"/>
                <w:kern w:val="0"/>
                <w:sz w:val="18"/>
                <w:szCs w:val="18"/>
              </w:rPr>
              <w:t>承办单位</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eastAsia="方正黑体_GBK"/>
                <w:bCs/>
                <w:snapToGrid/>
                <w:color w:val="auto"/>
                <w:kern w:val="0"/>
                <w:sz w:val="18"/>
                <w:szCs w:val="18"/>
              </w:rPr>
            </w:pPr>
            <w:r>
              <w:rPr>
                <w:rFonts w:eastAsia="方正黑体_GBK"/>
                <w:bCs/>
                <w:snapToGrid/>
                <w:color w:val="auto"/>
                <w:kern w:val="0"/>
                <w:sz w:val="18"/>
                <w:szCs w:val="18"/>
              </w:rPr>
              <w:t>责任人</w:t>
            </w:r>
          </w:p>
        </w:tc>
        <w:tc>
          <w:tcPr>
            <w:tcW w:w="1380"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eastAsia="方正黑体_GBK"/>
                <w:bCs/>
                <w:snapToGrid/>
                <w:color w:val="auto"/>
                <w:kern w:val="0"/>
                <w:sz w:val="18"/>
                <w:szCs w:val="18"/>
              </w:rPr>
            </w:pPr>
            <w:r>
              <w:rPr>
                <w:rFonts w:eastAsia="方正黑体_GBK"/>
                <w:bCs/>
                <w:snapToGrid/>
                <w:color w:val="auto"/>
                <w:kern w:val="0"/>
                <w:sz w:val="18"/>
                <w:szCs w:val="18"/>
              </w:rPr>
              <w:t>协办单位</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eastAsia="方正黑体_GBK"/>
                <w:bCs/>
                <w:snapToGrid/>
                <w:color w:val="auto"/>
                <w:kern w:val="0"/>
                <w:sz w:val="18"/>
                <w:szCs w:val="18"/>
              </w:rPr>
            </w:pPr>
            <w:r>
              <w:rPr>
                <w:rFonts w:eastAsia="方正黑体_GBK"/>
                <w:bCs/>
                <w:snapToGrid/>
                <w:color w:val="auto"/>
                <w:kern w:val="0"/>
                <w:sz w:val="18"/>
                <w:szCs w:val="18"/>
              </w:rPr>
              <w:t>责任人</w:t>
            </w:r>
          </w:p>
        </w:tc>
        <w:tc>
          <w:tcPr>
            <w:tcW w:w="16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方正仿宋_GBK"/>
                <w:b/>
                <w:bCs/>
                <w:snapToGrid/>
                <w:color w:val="auto"/>
                <w:kern w:val="0"/>
                <w:sz w:val="18"/>
                <w:szCs w:val="18"/>
              </w:rPr>
            </w:pPr>
          </w:p>
        </w:tc>
      </w:tr>
      <w:tr>
        <w:tblPrEx>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方正仿宋_GBK"/>
                <w:snapToGrid/>
                <w:color w:val="auto"/>
                <w:kern w:val="0"/>
                <w:sz w:val="18"/>
                <w:szCs w:val="18"/>
              </w:rPr>
            </w:pPr>
            <w:r>
              <w:rPr>
                <w:rFonts w:eastAsia="方正仿宋_GBK"/>
                <w:snapToGrid/>
                <w:color w:val="auto"/>
                <w:kern w:val="0"/>
                <w:sz w:val="18"/>
                <w:szCs w:val="18"/>
              </w:rPr>
              <w:t>11</w:t>
            </w:r>
          </w:p>
        </w:tc>
        <w:tc>
          <w:tcPr>
            <w:tcW w:w="8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方正仿宋_GBK"/>
                <w:snapToGrid/>
                <w:color w:val="auto"/>
                <w:kern w:val="0"/>
                <w:sz w:val="18"/>
                <w:szCs w:val="18"/>
              </w:rPr>
            </w:pPr>
            <w:r>
              <w:rPr>
                <w:rFonts w:eastAsia="方正仿宋_GBK"/>
                <w:snapToGrid/>
                <w:color w:val="auto"/>
                <w:kern w:val="0"/>
                <w:sz w:val="18"/>
                <w:szCs w:val="18"/>
              </w:rPr>
              <w:t>　</w:t>
            </w:r>
          </w:p>
        </w:tc>
        <w:tc>
          <w:tcPr>
            <w:tcW w:w="95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rFonts w:eastAsia="方正仿宋_GBK"/>
                <w:color w:val="auto"/>
                <w:sz w:val="18"/>
                <w:szCs w:val="18"/>
              </w:rPr>
            </w:pPr>
            <w:r>
              <w:rPr>
                <w:rFonts w:eastAsia="方正仿宋_GBK"/>
                <w:color w:val="auto"/>
                <w:sz w:val="18"/>
                <w:szCs w:val="18"/>
              </w:rPr>
              <w:t>林  强</w:t>
            </w:r>
          </w:p>
        </w:tc>
        <w:tc>
          <w:tcPr>
            <w:tcW w:w="42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eastAsia="方正仿宋_GBK"/>
                <w:color w:val="auto"/>
                <w:sz w:val="18"/>
                <w:szCs w:val="18"/>
              </w:rPr>
            </w:pPr>
            <w:r>
              <w:rPr>
                <w:rFonts w:eastAsia="方正仿宋_GBK"/>
                <w:color w:val="auto"/>
                <w:sz w:val="18"/>
                <w:szCs w:val="18"/>
              </w:rPr>
              <w:t>关于引领回乡创业加大农业机械投入提高农业生产经营作业效率的建议</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eastAsia="方正仿宋_GBK"/>
                <w:snapToGrid/>
                <w:color w:val="auto"/>
                <w:kern w:val="0"/>
                <w:sz w:val="18"/>
                <w:szCs w:val="18"/>
                <w:lang w:eastAsia="zh-CN"/>
              </w:rPr>
            </w:pPr>
            <w:r>
              <w:rPr>
                <w:rFonts w:hint="eastAsia" w:eastAsia="方正仿宋_GBK"/>
                <w:snapToGrid/>
                <w:color w:val="auto"/>
                <w:kern w:val="0"/>
                <w:sz w:val="18"/>
                <w:szCs w:val="18"/>
                <w:lang w:eastAsia="zh-CN"/>
              </w:rPr>
              <w:t>吴高效</w:t>
            </w:r>
          </w:p>
        </w:tc>
        <w:tc>
          <w:tcPr>
            <w:tcW w:w="141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eastAsia="方正仿宋_GBK"/>
                <w:snapToGrid/>
                <w:color w:val="auto"/>
                <w:kern w:val="0"/>
                <w:sz w:val="18"/>
                <w:szCs w:val="18"/>
                <w:lang w:eastAsia="zh-CN"/>
              </w:rPr>
            </w:pPr>
            <w:r>
              <w:rPr>
                <w:rFonts w:hint="eastAsia" w:eastAsia="方正仿宋_GBK"/>
                <w:snapToGrid/>
                <w:color w:val="auto"/>
                <w:kern w:val="0"/>
                <w:sz w:val="18"/>
                <w:szCs w:val="18"/>
                <w:lang w:eastAsia="zh-CN"/>
              </w:rPr>
              <w:t>区农机中心</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eastAsia="方正仿宋_GBK"/>
                <w:snapToGrid/>
                <w:color w:val="auto"/>
                <w:kern w:val="0"/>
                <w:sz w:val="18"/>
                <w:szCs w:val="18"/>
                <w:lang w:eastAsia="zh-CN"/>
              </w:rPr>
            </w:pPr>
            <w:r>
              <w:rPr>
                <w:rFonts w:hint="eastAsia" w:eastAsia="方正仿宋_GBK"/>
                <w:snapToGrid/>
                <w:color w:val="auto"/>
                <w:kern w:val="0"/>
                <w:sz w:val="18"/>
                <w:szCs w:val="18"/>
                <w:lang w:eastAsia="zh-CN"/>
              </w:rPr>
              <w:t>吴建明</w:t>
            </w:r>
          </w:p>
        </w:tc>
        <w:tc>
          <w:tcPr>
            <w:tcW w:w="1380"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hint="eastAsia" w:eastAsia="方正仿宋_GBK"/>
                <w:snapToGrid/>
                <w:color w:val="auto"/>
                <w:kern w:val="0"/>
                <w:sz w:val="18"/>
                <w:szCs w:val="18"/>
                <w:lang w:eastAsia="zh-CN"/>
              </w:rPr>
            </w:pPr>
            <w:r>
              <w:rPr>
                <w:rFonts w:hint="eastAsia" w:eastAsia="方正仿宋_GBK"/>
                <w:snapToGrid/>
                <w:color w:val="auto"/>
                <w:kern w:val="0"/>
                <w:sz w:val="18"/>
                <w:szCs w:val="18"/>
                <w:lang w:eastAsia="zh-CN"/>
              </w:rPr>
              <w:t>局园区办</w:t>
            </w:r>
          </w:p>
          <w:p>
            <w:pPr>
              <w:widowControl/>
              <w:spacing w:line="320" w:lineRule="exact"/>
              <w:jc w:val="center"/>
              <w:rPr>
                <w:rFonts w:hint="eastAsia" w:eastAsia="方正仿宋_GBK"/>
                <w:snapToGrid/>
                <w:color w:val="auto"/>
                <w:kern w:val="0"/>
                <w:sz w:val="18"/>
                <w:szCs w:val="18"/>
                <w:lang w:eastAsia="zh-CN"/>
              </w:rPr>
            </w:pPr>
            <w:r>
              <w:rPr>
                <w:rFonts w:hint="eastAsia" w:eastAsia="方正仿宋_GBK"/>
                <w:snapToGrid/>
                <w:color w:val="auto"/>
                <w:kern w:val="0"/>
                <w:sz w:val="18"/>
                <w:szCs w:val="18"/>
                <w:lang w:eastAsia="zh-CN"/>
              </w:rPr>
              <w:t>区经作站</w:t>
            </w:r>
          </w:p>
          <w:p>
            <w:pPr>
              <w:widowControl/>
              <w:spacing w:line="320" w:lineRule="exact"/>
              <w:jc w:val="center"/>
              <w:rPr>
                <w:rFonts w:hint="eastAsia" w:eastAsia="方正仿宋_GBK"/>
                <w:snapToGrid/>
                <w:color w:val="auto"/>
                <w:kern w:val="0"/>
                <w:sz w:val="18"/>
                <w:szCs w:val="18"/>
                <w:lang w:eastAsia="zh-CN"/>
              </w:rPr>
            </w:pPr>
            <w:r>
              <w:rPr>
                <w:rFonts w:hint="eastAsia" w:eastAsia="方正仿宋_GBK"/>
                <w:snapToGrid/>
                <w:color w:val="auto"/>
                <w:kern w:val="0"/>
                <w:sz w:val="18"/>
                <w:szCs w:val="18"/>
                <w:lang w:eastAsia="zh-CN"/>
              </w:rPr>
              <w:t>区农经站</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hint="eastAsia" w:eastAsia="方正仿宋_GBK"/>
                <w:snapToGrid/>
                <w:color w:val="auto"/>
                <w:kern w:val="0"/>
                <w:sz w:val="18"/>
                <w:szCs w:val="18"/>
                <w:lang w:val="en-US" w:eastAsia="zh-CN"/>
              </w:rPr>
            </w:pPr>
            <w:r>
              <w:rPr>
                <w:rFonts w:hint="eastAsia" w:eastAsia="方正仿宋_GBK"/>
                <w:snapToGrid/>
                <w:color w:val="auto"/>
                <w:kern w:val="0"/>
                <w:sz w:val="18"/>
                <w:szCs w:val="18"/>
                <w:lang w:eastAsia="zh-CN"/>
              </w:rPr>
              <w:t>杨</w:t>
            </w:r>
            <w:r>
              <w:rPr>
                <w:rFonts w:hint="eastAsia" w:eastAsia="方正仿宋_GBK"/>
                <w:snapToGrid/>
                <w:color w:val="auto"/>
                <w:kern w:val="0"/>
                <w:sz w:val="18"/>
                <w:szCs w:val="18"/>
                <w:lang w:val="en-US" w:eastAsia="zh-CN"/>
              </w:rPr>
              <w:t xml:space="preserve">  鹏</w:t>
            </w:r>
          </w:p>
          <w:p>
            <w:pPr>
              <w:widowControl/>
              <w:spacing w:line="320" w:lineRule="exact"/>
              <w:jc w:val="center"/>
              <w:rPr>
                <w:rFonts w:hint="default" w:eastAsia="方正仿宋_GBK"/>
                <w:snapToGrid/>
                <w:color w:val="auto"/>
                <w:kern w:val="0"/>
                <w:sz w:val="18"/>
                <w:szCs w:val="18"/>
                <w:lang w:val="en-US" w:eastAsia="zh-CN"/>
              </w:rPr>
            </w:pPr>
            <w:r>
              <w:rPr>
                <w:rFonts w:hint="eastAsia" w:eastAsia="方正仿宋_GBK"/>
                <w:snapToGrid/>
                <w:color w:val="auto"/>
                <w:kern w:val="0"/>
                <w:sz w:val="18"/>
                <w:szCs w:val="18"/>
                <w:lang w:eastAsia="zh-CN"/>
              </w:rPr>
              <w:t>张</w:t>
            </w:r>
            <w:r>
              <w:rPr>
                <w:rFonts w:hint="eastAsia" w:eastAsia="方正仿宋_GBK"/>
                <w:snapToGrid/>
                <w:color w:val="auto"/>
                <w:kern w:val="0"/>
                <w:sz w:val="18"/>
                <w:szCs w:val="18"/>
                <w:lang w:val="en-US" w:eastAsia="zh-CN"/>
              </w:rPr>
              <w:t xml:space="preserve">  程</w:t>
            </w:r>
          </w:p>
          <w:p>
            <w:pPr>
              <w:widowControl/>
              <w:spacing w:line="320" w:lineRule="exact"/>
              <w:jc w:val="center"/>
              <w:rPr>
                <w:rFonts w:hint="eastAsia" w:eastAsia="方正仿宋_GBK"/>
                <w:snapToGrid/>
                <w:color w:val="auto"/>
                <w:kern w:val="0"/>
                <w:sz w:val="18"/>
                <w:szCs w:val="18"/>
                <w:lang w:eastAsia="zh-CN"/>
              </w:rPr>
            </w:pPr>
            <w:r>
              <w:rPr>
                <w:rFonts w:hint="eastAsia" w:eastAsia="方正仿宋_GBK"/>
                <w:snapToGrid/>
                <w:color w:val="auto"/>
                <w:kern w:val="0"/>
                <w:sz w:val="18"/>
                <w:szCs w:val="18"/>
                <w:lang w:eastAsia="zh-CN"/>
              </w:rPr>
              <w:t>杨璐声</w:t>
            </w:r>
          </w:p>
        </w:tc>
        <w:tc>
          <w:tcPr>
            <w:tcW w:w="162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方正仿宋_GBK"/>
                <w:snapToGrid/>
                <w:color w:val="auto"/>
                <w:kern w:val="0"/>
                <w:sz w:val="18"/>
                <w:szCs w:val="18"/>
              </w:rPr>
            </w:pPr>
          </w:p>
        </w:tc>
      </w:tr>
      <w:tr>
        <w:tblPrEx>
          <w:tblCellMar>
            <w:top w:w="0" w:type="dxa"/>
            <w:left w:w="108" w:type="dxa"/>
            <w:bottom w:w="0" w:type="dxa"/>
            <w:right w:w="108" w:type="dxa"/>
          </w:tblCellMar>
        </w:tblPrEx>
        <w:trPr>
          <w:trHeight w:val="480"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eastAsia="方正仿宋_GBK"/>
                <w:snapToGrid/>
                <w:color w:val="auto"/>
                <w:kern w:val="0"/>
                <w:sz w:val="18"/>
                <w:szCs w:val="18"/>
              </w:rPr>
            </w:pPr>
            <w:r>
              <w:rPr>
                <w:rFonts w:eastAsia="方正仿宋_GBK"/>
                <w:snapToGrid/>
                <w:color w:val="auto"/>
                <w:kern w:val="0"/>
                <w:sz w:val="18"/>
                <w:szCs w:val="18"/>
              </w:rPr>
              <w:t>12</w:t>
            </w:r>
          </w:p>
        </w:tc>
        <w:tc>
          <w:tcPr>
            <w:tcW w:w="836"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eastAsia="方正仿宋_GBK"/>
                <w:snapToGrid/>
                <w:color w:val="auto"/>
                <w:kern w:val="0"/>
                <w:sz w:val="18"/>
                <w:szCs w:val="18"/>
              </w:rPr>
            </w:pPr>
            <w:r>
              <w:rPr>
                <w:rFonts w:eastAsia="方正仿宋_GBK"/>
                <w:snapToGrid/>
                <w:color w:val="auto"/>
                <w:kern w:val="0"/>
                <w:sz w:val="18"/>
                <w:szCs w:val="18"/>
              </w:rPr>
              <w:t>　</w:t>
            </w:r>
          </w:p>
        </w:tc>
        <w:tc>
          <w:tcPr>
            <w:tcW w:w="95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rFonts w:eastAsia="方正仿宋_GBK"/>
                <w:color w:val="auto"/>
                <w:sz w:val="18"/>
                <w:szCs w:val="18"/>
              </w:rPr>
            </w:pPr>
            <w:r>
              <w:rPr>
                <w:rFonts w:eastAsia="方正仿宋_GBK"/>
                <w:color w:val="auto"/>
                <w:sz w:val="18"/>
                <w:szCs w:val="18"/>
              </w:rPr>
              <w:t>马龙辉</w:t>
            </w:r>
          </w:p>
        </w:tc>
        <w:tc>
          <w:tcPr>
            <w:tcW w:w="42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eastAsia="方正仿宋_GBK"/>
                <w:color w:val="auto"/>
                <w:sz w:val="18"/>
                <w:szCs w:val="18"/>
              </w:rPr>
            </w:pPr>
            <w:r>
              <w:rPr>
                <w:rFonts w:eastAsia="方正仿宋_GBK"/>
                <w:color w:val="auto"/>
                <w:sz w:val="18"/>
                <w:szCs w:val="18"/>
              </w:rPr>
              <w:t>关于加大对农村“新农人”的培育力度的建议</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hint="default" w:eastAsia="方正仿宋_GBK"/>
                <w:snapToGrid/>
                <w:color w:val="auto"/>
                <w:kern w:val="0"/>
                <w:sz w:val="18"/>
                <w:szCs w:val="18"/>
                <w:lang w:val="en-US" w:eastAsia="zh-CN"/>
              </w:rPr>
            </w:pPr>
            <w:r>
              <w:rPr>
                <w:rFonts w:hint="eastAsia" w:eastAsia="方正仿宋_GBK"/>
                <w:snapToGrid/>
                <w:color w:val="auto"/>
                <w:kern w:val="0"/>
                <w:sz w:val="18"/>
                <w:szCs w:val="18"/>
                <w:lang w:eastAsia="zh-CN"/>
              </w:rPr>
              <w:t>吴高效</w:t>
            </w:r>
          </w:p>
        </w:tc>
        <w:tc>
          <w:tcPr>
            <w:tcW w:w="1410"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hint="eastAsia" w:eastAsia="方正仿宋_GBK"/>
                <w:snapToGrid/>
                <w:color w:val="auto"/>
                <w:kern w:val="0"/>
                <w:sz w:val="18"/>
                <w:szCs w:val="18"/>
                <w:lang w:eastAsia="zh-CN"/>
              </w:rPr>
            </w:pPr>
            <w:r>
              <w:rPr>
                <w:rFonts w:hint="eastAsia" w:eastAsia="方正仿宋_GBK"/>
                <w:snapToGrid/>
                <w:color w:val="auto"/>
                <w:kern w:val="0"/>
                <w:sz w:val="18"/>
                <w:szCs w:val="18"/>
                <w:lang w:eastAsia="zh-CN"/>
              </w:rPr>
              <w:t>区农广校</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hint="eastAsia" w:eastAsia="方正仿宋_GBK"/>
                <w:snapToGrid/>
                <w:color w:val="auto"/>
                <w:kern w:val="0"/>
                <w:sz w:val="18"/>
                <w:szCs w:val="18"/>
                <w:lang w:eastAsia="zh-CN"/>
              </w:rPr>
            </w:pPr>
            <w:r>
              <w:rPr>
                <w:rFonts w:hint="eastAsia" w:eastAsia="方正仿宋_GBK"/>
                <w:snapToGrid/>
                <w:color w:val="auto"/>
                <w:kern w:val="0"/>
                <w:sz w:val="18"/>
                <w:szCs w:val="18"/>
                <w:lang w:eastAsia="zh-CN"/>
              </w:rPr>
              <w:t>冯秀琼</w:t>
            </w:r>
          </w:p>
        </w:tc>
        <w:tc>
          <w:tcPr>
            <w:tcW w:w="138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区农技中心</w:t>
            </w:r>
          </w:p>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区经作站</w:t>
            </w:r>
          </w:p>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区农经站</w:t>
            </w:r>
          </w:p>
          <w:p>
            <w:pPr>
              <w:widowControl/>
              <w:spacing w:line="240" w:lineRule="exact"/>
              <w:jc w:val="center"/>
              <w:textAlignment w:val="center"/>
              <w:rPr>
                <w:rFonts w:hint="eastAsia" w:ascii="Times New Roman" w:hAnsi="Times New Roman" w:eastAsia="方正仿宋_GBK" w:cs="Times New Roman"/>
                <w:color w:val="auto"/>
                <w:kern w:val="2"/>
                <w:sz w:val="18"/>
                <w:szCs w:val="18"/>
                <w:lang w:val="en-US" w:eastAsia="zh-CN" w:bidi="ar-SA"/>
              </w:rPr>
            </w:pPr>
            <w:r>
              <w:rPr>
                <w:rFonts w:hint="eastAsia" w:ascii="Times New Roman" w:hAnsi="Times New Roman" w:eastAsia="方正仿宋_GBK" w:cs="Times New Roman"/>
                <w:color w:val="auto"/>
                <w:sz w:val="18"/>
                <w:szCs w:val="18"/>
                <w:lang w:eastAsia="zh-CN"/>
              </w:rPr>
              <w:t>区畜牧工作站</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易书和</w:t>
            </w:r>
          </w:p>
          <w:p>
            <w:pPr>
              <w:widowControl/>
              <w:spacing w:line="240" w:lineRule="exact"/>
              <w:jc w:val="center"/>
              <w:textAlignment w:val="center"/>
              <w:rPr>
                <w:rFonts w:hint="eastAsia"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eastAsia="zh-CN"/>
              </w:rPr>
              <w:t>张</w:t>
            </w:r>
            <w:r>
              <w:rPr>
                <w:rFonts w:hint="eastAsia" w:ascii="Times New Roman" w:hAnsi="Times New Roman" w:eastAsia="方正仿宋_GBK" w:cs="Times New Roman"/>
                <w:color w:val="auto"/>
                <w:sz w:val="18"/>
                <w:szCs w:val="18"/>
                <w:lang w:val="en-US" w:eastAsia="zh-CN"/>
              </w:rPr>
              <w:t xml:space="preserve">  程</w:t>
            </w:r>
          </w:p>
          <w:p>
            <w:pPr>
              <w:widowControl/>
              <w:spacing w:line="240" w:lineRule="exact"/>
              <w:jc w:val="center"/>
              <w:textAlignment w:val="center"/>
              <w:rPr>
                <w:rFonts w:hint="eastAsia"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val="en-US" w:eastAsia="zh-CN"/>
              </w:rPr>
              <w:t>杨璐声</w:t>
            </w:r>
          </w:p>
          <w:p>
            <w:pPr>
              <w:widowControl/>
              <w:spacing w:line="240" w:lineRule="exact"/>
              <w:jc w:val="center"/>
              <w:textAlignment w:val="center"/>
              <w:rPr>
                <w:rFonts w:hint="default" w:ascii="Times New Roman" w:hAnsi="Times New Roman" w:eastAsia="方正仿宋_GBK" w:cs="Times New Roman"/>
                <w:color w:val="auto"/>
                <w:kern w:val="2"/>
                <w:sz w:val="18"/>
                <w:szCs w:val="18"/>
                <w:lang w:val="en-US" w:eastAsia="zh-CN" w:bidi="ar-SA"/>
              </w:rPr>
            </w:pPr>
            <w:r>
              <w:rPr>
                <w:rFonts w:hint="eastAsia" w:ascii="Times New Roman" w:hAnsi="Times New Roman" w:eastAsia="方正仿宋_GBK" w:cs="Times New Roman"/>
                <w:color w:val="auto"/>
                <w:sz w:val="18"/>
                <w:szCs w:val="18"/>
                <w:lang w:val="en-US" w:eastAsia="zh-CN"/>
              </w:rPr>
              <w:t>张鏸予</w:t>
            </w:r>
          </w:p>
        </w:tc>
        <w:tc>
          <w:tcPr>
            <w:tcW w:w="1627"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eastAsia="方正仿宋_GBK"/>
                <w:snapToGrid/>
                <w:color w:val="auto"/>
                <w:kern w:val="0"/>
                <w:sz w:val="18"/>
                <w:szCs w:val="18"/>
              </w:rPr>
            </w:pPr>
          </w:p>
        </w:tc>
      </w:tr>
      <w:tr>
        <w:tblPrEx>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eastAsia="方正仿宋_GBK"/>
                <w:snapToGrid/>
                <w:color w:val="auto"/>
                <w:kern w:val="0"/>
                <w:sz w:val="18"/>
                <w:szCs w:val="18"/>
              </w:rPr>
            </w:pPr>
            <w:r>
              <w:rPr>
                <w:rFonts w:eastAsia="方正仿宋_GBK"/>
                <w:snapToGrid/>
                <w:color w:val="auto"/>
                <w:kern w:val="0"/>
                <w:sz w:val="18"/>
                <w:szCs w:val="18"/>
              </w:rPr>
              <w:t>13</w:t>
            </w:r>
          </w:p>
        </w:tc>
        <w:tc>
          <w:tcPr>
            <w:tcW w:w="836"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eastAsia="方正仿宋_GBK"/>
                <w:snapToGrid/>
                <w:color w:val="auto"/>
                <w:kern w:val="0"/>
                <w:sz w:val="18"/>
                <w:szCs w:val="18"/>
              </w:rPr>
            </w:pPr>
            <w:r>
              <w:rPr>
                <w:rFonts w:eastAsia="方正仿宋_GBK"/>
                <w:snapToGrid/>
                <w:color w:val="auto"/>
                <w:kern w:val="0"/>
                <w:sz w:val="18"/>
                <w:szCs w:val="18"/>
              </w:rPr>
              <w:t>　</w:t>
            </w:r>
          </w:p>
        </w:tc>
        <w:tc>
          <w:tcPr>
            <w:tcW w:w="95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rFonts w:eastAsia="方正仿宋_GBK"/>
                <w:color w:val="auto"/>
                <w:sz w:val="18"/>
                <w:szCs w:val="18"/>
              </w:rPr>
            </w:pPr>
            <w:r>
              <w:rPr>
                <w:rFonts w:eastAsia="方正仿宋_GBK"/>
                <w:color w:val="auto"/>
                <w:sz w:val="18"/>
                <w:szCs w:val="18"/>
              </w:rPr>
              <w:t>徐思红</w:t>
            </w:r>
          </w:p>
        </w:tc>
        <w:tc>
          <w:tcPr>
            <w:tcW w:w="42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eastAsia="方正仿宋_GBK"/>
                <w:color w:val="auto"/>
                <w:sz w:val="18"/>
                <w:szCs w:val="18"/>
              </w:rPr>
            </w:pPr>
            <w:r>
              <w:rPr>
                <w:rFonts w:eastAsia="方正仿宋_GBK"/>
                <w:color w:val="auto"/>
                <w:sz w:val="18"/>
                <w:szCs w:val="18"/>
              </w:rPr>
              <w:t>关于加快边远山区产业园区基础设施建设的建议</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hint="eastAsia" w:eastAsia="方正仿宋_GBK"/>
                <w:snapToGrid/>
                <w:color w:val="auto"/>
                <w:kern w:val="0"/>
                <w:sz w:val="18"/>
                <w:szCs w:val="18"/>
                <w:lang w:eastAsia="zh-CN"/>
              </w:rPr>
            </w:pPr>
            <w:r>
              <w:rPr>
                <w:rFonts w:hint="eastAsia" w:eastAsia="方正仿宋_GBK"/>
                <w:snapToGrid/>
                <w:color w:val="auto"/>
                <w:kern w:val="0"/>
                <w:sz w:val="18"/>
                <w:szCs w:val="18"/>
                <w:lang w:eastAsia="zh-CN"/>
              </w:rPr>
              <w:t>成万银</w:t>
            </w:r>
          </w:p>
        </w:tc>
        <w:tc>
          <w:tcPr>
            <w:tcW w:w="1410"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hint="eastAsia" w:eastAsia="方正仿宋_GBK"/>
                <w:color w:val="auto"/>
                <w:lang w:eastAsia="zh-CN"/>
              </w:rPr>
            </w:pPr>
            <w:r>
              <w:rPr>
                <w:rFonts w:hint="eastAsia" w:eastAsia="方正仿宋_GBK"/>
                <w:color w:val="auto"/>
                <w:lang w:eastAsia="zh-CN"/>
              </w:rPr>
              <w:t>区农建站</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hint="eastAsia" w:eastAsia="方正仿宋_GBK"/>
                <w:snapToGrid/>
                <w:color w:val="auto"/>
                <w:kern w:val="0"/>
                <w:sz w:val="18"/>
                <w:szCs w:val="18"/>
                <w:lang w:eastAsia="zh-CN"/>
              </w:rPr>
            </w:pPr>
            <w:r>
              <w:rPr>
                <w:rFonts w:hint="eastAsia" w:eastAsia="方正仿宋_GBK"/>
                <w:snapToGrid/>
                <w:color w:val="auto"/>
                <w:kern w:val="0"/>
                <w:sz w:val="18"/>
                <w:szCs w:val="18"/>
                <w:lang w:eastAsia="zh-CN"/>
              </w:rPr>
              <w:t>王继生</w:t>
            </w:r>
          </w:p>
        </w:tc>
        <w:tc>
          <w:tcPr>
            <w:tcW w:w="13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方正仿宋_GBK"/>
                <w:snapToGrid/>
                <w:color w:val="auto"/>
                <w:kern w:val="0"/>
                <w:sz w:val="18"/>
                <w:szCs w:val="18"/>
                <w:lang w:eastAsia="zh-CN"/>
              </w:rPr>
            </w:pPr>
            <w:r>
              <w:rPr>
                <w:rFonts w:hint="eastAsia" w:eastAsia="方正仿宋_GBK"/>
                <w:snapToGrid/>
                <w:color w:val="auto"/>
                <w:kern w:val="0"/>
                <w:sz w:val="18"/>
                <w:szCs w:val="18"/>
                <w:lang w:eastAsia="zh-CN"/>
              </w:rPr>
              <w:t>区土肥站</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eastAsia="方正仿宋_GBK"/>
                <w:snapToGrid/>
                <w:color w:val="auto"/>
                <w:kern w:val="0"/>
                <w:sz w:val="18"/>
                <w:szCs w:val="18"/>
                <w:lang w:eastAsia="zh-CN"/>
              </w:rPr>
            </w:pPr>
            <w:r>
              <w:rPr>
                <w:rFonts w:hint="eastAsia" w:eastAsia="方正仿宋_GBK"/>
                <w:snapToGrid/>
                <w:color w:val="auto"/>
                <w:kern w:val="0"/>
                <w:sz w:val="18"/>
                <w:szCs w:val="18"/>
                <w:lang w:eastAsia="zh-CN"/>
              </w:rPr>
              <w:t>杨明朝</w:t>
            </w:r>
          </w:p>
        </w:tc>
        <w:tc>
          <w:tcPr>
            <w:tcW w:w="1627"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hint="eastAsia" w:eastAsia="方正仿宋_GBK"/>
                <w:snapToGrid/>
                <w:color w:val="auto"/>
                <w:kern w:val="0"/>
                <w:sz w:val="18"/>
                <w:szCs w:val="18"/>
                <w:lang w:eastAsia="zh-CN"/>
              </w:rPr>
            </w:pPr>
            <w:r>
              <w:rPr>
                <w:rFonts w:hint="eastAsia" w:eastAsia="方正仿宋_GBK"/>
                <w:snapToGrid/>
                <w:color w:val="auto"/>
                <w:kern w:val="0"/>
                <w:sz w:val="18"/>
                <w:szCs w:val="18"/>
                <w:lang w:eastAsia="zh-CN"/>
              </w:rPr>
              <w:t>区交通运输、</w:t>
            </w:r>
            <w:r>
              <w:rPr>
                <w:rFonts w:eastAsia="方正仿宋_GBK"/>
                <w:snapToGrid/>
                <w:color w:val="auto"/>
                <w:kern w:val="0"/>
                <w:sz w:val="18"/>
                <w:szCs w:val="18"/>
              </w:rPr>
              <w:t>区水利局</w:t>
            </w:r>
            <w:r>
              <w:rPr>
                <w:rFonts w:hint="eastAsia" w:eastAsia="方正仿宋_GBK"/>
                <w:snapToGrid/>
                <w:color w:val="auto"/>
                <w:kern w:val="0"/>
                <w:sz w:val="18"/>
                <w:szCs w:val="18"/>
                <w:lang w:eastAsia="zh-CN"/>
              </w:rPr>
              <w:t>协办</w:t>
            </w:r>
          </w:p>
        </w:tc>
      </w:tr>
    </w:tbl>
    <w:p>
      <w:pPr>
        <w:spacing w:line="560" w:lineRule="exact"/>
        <w:rPr>
          <w:rFonts w:eastAsia="方正黑体_GBK"/>
          <w:sz w:val="32"/>
          <w:szCs w:val="32"/>
        </w:rPr>
      </w:pPr>
    </w:p>
    <w:p>
      <w:pPr>
        <w:spacing w:line="560" w:lineRule="exact"/>
        <w:rPr>
          <w:rFonts w:eastAsia="方正黑体_GBK"/>
          <w:sz w:val="32"/>
          <w:szCs w:val="32"/>
        </w:rPr>
      </w:pPr>
    </w:p>
    <w:p>
      <w:pPr>
        <w:spacing w:line="560" w:lineRule="exact"/>
        <w:rPr>
          <w:rFonts w:eastAsia="方正黑体_GBK"/>
          <w:sz w:val="32"/>
          <w:szCs w:val="32"/>
        </w:rPr>
      </w:pPr>
    </w:p>
    <w:p>
      <w:pPr>
        <w:spacing w:line="560" w:lineRule="exact"/>
        <w:rPr>
          <w:rFonts w:eastAsia="方正黑体_GBK"/>
          <w:sz w:val="32"/>
          <w:szCs w:val="32"/>
        </w:rPr>
      </w:pPr>
    </w:p>
    <w:p>
      <w:pPr>
        <w:spacing w:line="560" w:lineRule="exact"/>
        <w:rPr>
          <w:rFonts w:eastAsia="方正黑体_GBK"/>
          <w:sz w:val="32"/>
          <w:szCs w:val="32"/>
        </w:rPr>
      </w:pPr>
    </w:p>
    <w:p>
      <w:pPr>
        <w:spacing w:line="560" w:lineRule="exact"/>
        <w:rPr>
          <w:rFonts w:eastAsia="方正黑体_GBK"/>
          <w:sz w:val="32"/>
          <w:szCs w:val="32"/>
        </w:rPr>
      </w:pPr>
    </w:p>
    <w:p>
      <w:pPr>
        <w:spacing w:line="560" w:lineRule="exact"/>
        <w:rPr>
          <w:rFonts w:hint="eastAsia" w:ascii="Times New Roman" w:eastAsia="方正黑体_GBK"/>
          <w:lang w:val="en-US" w:eastAsia="zh-CN"/>
        </w:rPr>
      </w:pPr>
      <w:r>
        <w:rPr>
          <w:rFonts w:eastAsia="方正黑体_GBK"/>
          <w:sz w:val="32"/>
          <w:szCs w:val="32"/>
        </w:rPr>
        <w:t>附件</w:t>
      </w:r>
      <w:r>
        <w:rPr>
          <w:rFonts w:hint="eastAsia" w:eastAsia="方正黑体_GBK"/>
          <w:sz w:val="32"/>
          <w:szCs w:val="32"/>
          <w:lang w:val="en-US" w:eastAsia="zh-CN"/>
        </w:rPr>
        <w:t>2</w:t>
      </w:r>
    </w:p>
    <w:p>
      <w:pPr>
        <w:autoSpaceDE w:val="0"/>
        <w:autoSpaceDN w:val="0"/>
        <w:adjustRightInd w:val="0"/>
        <w:snapToGrid w:val="0"/>
        <w:spacing w:line="560" w:lineRule="exact"/>
        <w:jc w:val="center"/>
        <w:rPr>
          <w:rFonts w:eastAsia="方正小标宋_GBK"/>
          <w:sz w:val="44"/>
          <w:szCs w:val="44"/>
        </w:rPr>
      </w:pPr>
      <w:r>
        <w:rPr>
          <w:rFonts w:eastAsia="方正小标宋_GBK"/>
          <w:sz w:val="44"/>
          <w:szCs w:val="44"/>
        </w:rPr>
        <w:t>区政协三届</w:t>
      </w:r>
      <w:r>
        <w:rPr>
          <w:rFonts w:hint="eastAsia" w:eastAsia="方正小标宋_GBK"/>
          <w:sz w:val="44"/>
          <w:szCs w:val="44"/>
          <w:lang w:eastAsia="zh-CN"/>
        </w:rPr>
        <w:t>三</w:t>
      </w:r>
      <w:r>
        <w:rPr>
          <w:rFonts w:eastAsia="方正小标宋_GBK"/>
          <w:sz w:val="44"/>
          <w:szCs w:val="44"/>
        </w:rPr>
        <w:t>次会议立案提案办理责任分解表</w:t>
      </w:r>
    </w:p>
    <w:tbl>
      <w:tblPr>
        <w:tblStyle w:val="8"/>
        <w:tblW w:w="13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765"/>
        <w:gridCol w:w="2250"/>
        <w:gridCol w:w="2715"/>
        <w:gridCol w:w="960"/>
        <w:gridCol w:w="1560"/>
        <w:gridCol w:w="915"/>
        <w:gridCol w:w="1710"/>
        <w:gridCol w:w="82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55" w:type="dxa"/>
            <w:vMerge w:val="restart"/>
            <w:vAlign w:val="center"/>
          </w:tcPr>
          <w:p>
            <w:pPr>
              <w:spacing w:line="320" w:lineRule="exact"/>
              <w:ind w:right="-107" w:rightChars="-51"/>
              <w:jc w:val="center"/>
              <w:rPr>
                <w:rFonts w:ascii="Times New Roman" w:hAnsi="Times New Roman" w:eastAsia="方正黑体_GBK" w:cs="Times New Roman"/>
                <w:color w:val="auto"/>
                <w:szCs w:val="22"/>
              </w:rPr>
            </w:pPr>
            <w:r>
              <w:rPr>
                <w:rFonts w:ascii="Times New Roman" w:eastAsia="方正黑体_GBK" w:cs="Times New Roman" w:hAnsiTheme="minorHAnsi"/>
                <w:color w:val="auto"/>
                <w:szCs w:val="22"/>
              </w:rPr>
              <w:t>提</w:t>
            </w:r>
          </w:p>
          <w:p>
            <w:pPr>
              <w:spacing w:line="320" w:lineRule="exact"/>
              <w:ind w:right="-107" w:rightChars="-51"/>
              <w:jc w:val="center"/>
              <w:rPr>
                <w:rFonts w:ascii="Times New Roman" w:hAnsi="Times New Roman" w:eastAsia="方正黑体_GBK" w:cs="Times New Roman"/>
                <w:color w:val="auto"/>
                <w:szCs w:val="22"/>
              </w:rPr>
            </w:pPr>
            <w:r>
              <w:rPr>
                <w:rFonts w:ascii="Times New Roman" w:eastAsia="方正黑体_GBK" w:cs="Times New Roman" w:hAnsiTheme="minorHAnsi"/>
                <w:color w:val="auto"/>
                <w:szCs w:val="22"/>
              </w:rPr>
              <w:t>案</w:t>
            </w:r>
          </w:p>
          <w:p>
            <w:pPr>
              <w:spacing w:line="320" w:lineRule="exact"/>
              <w:ind w:right="-107" w:rightChars="-51"/>
              <w:jc w:val="center"/>
              <w:rPr>
                <w:rFonts w:ascii="Times New Roman" w:hAnsi="Times New Roman" w:eastAsia="方正黑体_GBK" w:cs="Times New Roman"/>
                <w:color w:val="auto"/>
                <w:szCs w:val="22"/>
              </w:rPr>
            </w:pPr>
            <w:r>
              <w:rPr>
                <w:rFonts w:ascii="Times New Roman" w:eastAsia="方正黑体_GBK" w:cs="Times New Roman" w:hAnsiTheme="minorHAnsi"/>
                <w:color w:val="auto"/>
                <w:szCs w:val="22"/>
              </w:rPr>
              <w:t>号</w:t>
            </w:r>
          </w:p>
        </w:tc>
        <w:tc>
          <w:tcPr>
            <w:tcW w:w="765" w:type="dxa"/>
            <w:vMerge w:val="restart"/>
            <w:vAlign w:val="center"/>
          </w:tcPr>
          <w:p>
            <w:pPr>
              <w:spacing w:line="320" w:lineRule="exact"/>
              <w:ind w:right="-143" w:rightChars="-68"/>
              <w:rPr>
                <w:rFonts w:ascii="Times New Roman" w:hAnsi="Times New Roman" w:eastAsia="方正黑体_GBK" w:cs="Times New Roman"/>
                <w:color w:val="auto"/>
                <w:szCs w:val="22"/>
              </w:rPr>
            </w:pPr>
            <w:r>
              <w:rPr>
                <w:rFonts w:ascii="Times New Roman" w:eastAsia="方正黑体_GBK" w:cs="Times New Roman" w:hAnsiTheme="minorHAnsi"/>
                <w:color w:val="auto"/>
                <w:szCs w:val="22"/>
              </w:rPr>
              <w:t>并案号</w:t>
            </w:r>
          </w:p>
        </w:tc>
        <w:tc>
          <w:tcPr>
            <w:tcW w:w="2250" w:type="dxa"/>
            <w:vMerge w:val="restart"/>
            <w:vAlign w:val="center"/>
          </w:tcPr>
          <w:p>
            <w:pPr>
              <w:spacing w:line="320" w:lineRule="exact"/>
              <w:jc w:val="center"/>
              <w:rPr>
                <w:rFonts w:ascii="Times New Roman" w:hAnsi="Times New Roman" w:eastAsia="方正黑体_GBK" w:cs="Times New Roman"/>
                <w:color w:val="auto"/>
                <w:sz w:val="24"/>
              </w:rPr>
            </w:pPr>
            <w:r>
              <w:rPr>
                <w:rFonts w:ascii="Times New Roman" w:eastAsia="方正黑体_GBK" w:cs="Times New Roman" w:hAnsiTheme="minorHAnsi"/>
                <w:color w:val="auto"/>
                <w:sz w:val="24"/>
              </w:rPr>
              <w:t>提案委员</w:t>
            </w:r>
          </w:p>
        </w:tc>
        <w:tc>
          <w:tcPr>
            <w:tcW w:w="2715" w:type="dxa"/>
            <w:vMerge w:val="restart"/>
            <w:vAlign w:val="center"/>
          </w:tcPr>
          <w:p>
            <w:pPr>
              <w:spacing w:line="320" w:lineRule="exact"/>
              <w:jc w:val="center"/>
              <w:rPr>
                <w:rFonts w:ascii="Times New Roman" w:hAnsi="Times New Roman" w:eastAsia="方正黑体_GBK" w:cs="Times New Roman"/>
                <w:color w:val="auto"/>
                <w:sz w:val="24"/>
              </w:rPr>
            </w:pPr>
            <w:r>
              <w:rPr>
                <w:rFonts w:ascii="Times New Roman" w:eastAsia="方正黑体_GBK" w:cs="Times New Roman" w:hAnsiTheme="minorHAnsi"/>
                <w:color w:val="auto"/>
                <w:sz w:val="24"/>
              </w:rPr>
              <w:t>提案标题</w:t>
            </w:r>
          </w:p>
        </w:tc>
        <w:tc>
          <w:tcPr>
            <w:tcW w:w="5969" w:type="dxa"/>
            <w:gridSpan w:val="5"/>
            <w:vAlign w:val="center"/>
          </w:tcPr>
          <w:p>
            <w:pPr>
              <w:tabs>
                <w:tab w:val="left" w:pos="2143"/>
              </w:tabs>
              <w:spacing w:line="320" w:lineRule="exact"/>
              <w:jc w:val="center"/>
              <w:rPr>
                <w:rFonts w:ascii="Times New Roman" w:hAnsi="Times New Roman" w:eastAsia="方正黑体_GBK" w:cs="Times New Roman"/>
                <w:color w:val="auto"/>
                <w:sz w:val="24"/>
              </w:rPr>
            </w:pPr>
            <w:r>
              <w:rPr>
                <w:rFonts w:ascii="Times New Roman" w:eastAsia="方正黑体_GBK" w:cs="Times New Roman" w:hAnsiTheme="minorHAnsi"/>
                <w:color w:val="auto"/>
                <w:sz w:val="24"/>
              </w:rPr>
              <w:t>办</w:t>
            </w:r>
            <w:r>
              <w:rPr>
                <w:rFonts w:ascii="Times New Roman" w:hAnsi="Times New Roman" w:eastAsia="方正黑体_GBK" w:cs="Times New Roman"/>
                <w:color w:val="auto"/>
                <w:sz w:val="24"/>
              </w:rPr>
              <w:t xml:space="preserve">      </w:t>
            </w:r>
            <w:r>
              <w:rPr>
                <w:rFonts w:ascii="Times New Roman" w:eastAsia="方正黑体_GBK" w:cs="Times New Roman" w:hAnsiTheme="minorHAnsi"/>
                <w:color w:val="auto"/>
                <w:sz w:val="24"/>
              </w:rPr>
              <w:t>理</w:t>
            </w:r>
          </w:p>
        </w:tc>
        <w:tc>
          <w:tcPr>
            <w:tcW w:w="1440" w:type="dxa"/>
            <w:vMerge w:val="restart"/>
            <w:vAlign w:val="center"/>
          </w:tcPr>
          <w:p>
            <w:pPr>
              <w:spacing w:line="320" w:lineRule="exact"/>
              <w:ind w:right="-107" w:rightChars="-51"/>
              <w:jc w:val="center"/>
              <w:rPr>
                <w:rFonts w:ascii="Times New Roman" w:hAnsi="Times New Roman" w:eastAsia="方正黑体_GBK" w:cs="Times New Roman"/>
                <w:color w:val="auto"/>
                <w:szCs w:val="22"/>
              </w:rPr>
            </w:pPr>
            <w:r>
              <w:rPr>
                <w:rFonts w:ascii="Times New Roman" w:hAnsi="Times New Roman" w:eastAsia="方正黑体_GBK" w:cs="Times New Roman"/>
                <w:color w:val="auto"/>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55" w:type="dxa"/>
            <w:vMerge w:val="continue"/>
            <w:vAlign w:val="center"/>
          </w:tcPr>
          <w:p>
            <w:pPr>
              <w:spacing w:line="320" w:lineRule="exact"/>
              <w:jc w:val="center"/>
              <w:rPr>
                <w:rFonts w:ascii="Times New Roman" w:hAnsi="Times New Roman" w:eastAsia="方正黑体_GBK" w:cs="Times New Roman"/>
                <w:color w:val="auto"/>
                <w:sz w:val="22"/>
              </w:rPr>
            </w:pPr>
          </w:p>
        </w:tc>
        <w:tc>
          <w:tcPr>
            <w:tcW w:w="765" w:type="dxa"/>
            <w:vMerge w:val="continue"/>
            <w:vAlign w:val="center"/>
          </w:tcPr>
          <w:p>
            <w:pPr>
              <w:spacing w:line="320" w:lineRule="exact"/>
              <w:jc w:val="center"/>
              <w:rPr>
                <w:rFonts w:ascii="Times New Roman" w:hAnsi="Times New Roman" w:eastAsia="方正黑体_GBK" w:cs="Times New Roman"/>
                <w:color w:val="auto"/>
                <w:sz w:val="22"/>
              </w:rPr>
            </w:pPr>
          </w:p>
        </w:tc>
        <w:tc>
          <w:tcPr>
            <w:tcW w:w="2250" w:type="dxa"/>
            <w:vMerge w:val="continue"/>
            <w:vAlign w:val="center"/>
          </w:tcPr>
          <w:p>
            <w:pPr>
              <w:spacing w:line="320" w:lineRule="exact"/>
              <w:jc w:val="center"/>
              <w:rPr>
                <w:rFonts w:ascii="Times New Roman" w:hAnsi="Times New Roman" w:eastAsia="方正黑体_GBK" w:cs="Times New Roman"/>
                <w:color w:val="auto"/>
                <w:sz w:val="22"/>
              </w:rPr>
            </w:pPr>
          </w:p>
        </w:tc>
        <w:tc>
          <w:tcPr>
            <w:tcW w:w="2715" w:type="dxa"/>
            <w:vMerge w:val="continue"/>
            <w:vAlign w:val="center"/>
          </w:tcPr>
          <w:p>
            <w:pPr>
              <w:spacing w:line="320" w:lineRule="exact"/>
              <w:jc w:val="center"/>
              <w:rPr>
                <w:rFonts w:ascii="Times New Roman" w:hAnsi="Times New Roman" w:eastAsia="方正黑体_GBK" w:cs="Times New Roman"/>
                <w:color w:val="auto"/>
                <w:sz w:val="22"/>
              </w:rPr>
            </w:pPr>
          </w:p>
        </w:tc>
        <w:tc>
          <w:tcPr>
            <w:tcW w:w="960" w:type="dxa"/>
            <w:vAlign w:val="center"/>
          </w:tcPr>
          <w:p>
            <w:pPr>
              <w:widowControl/>
              <w:spacing w:line="320" w:lineRule="exact"/>
              <w:jc w:val="center"/>
              <w:rPr>
                <w:rFonts w:ascii="Times New Roman" w:hAnsi="Times New Roman" w:eastAsia="方正黑体_GBK" w:cs="Times New Roman"/>
                <w:bCs/>
                <w:snapToGrid/>
                <w:color w:val="auto"/>
                <w:kern w:val="0"/>
                <w:sz w:val="18"/>
                <w:szCs w:val="18"/>
              </w:rPr>
            </w:pPr>
            <w:r>
              <w:rPr>
                <w:rFonts w:ascii="Times New Roman" w:hAnsi="Times New Roman" w:eastAsia="方正黑体_GBK" w:cs="Times New Roman"/>
                <w:bCs/>
                <w:snapToGrid/>
                <w:color w:val="auto"/>
                <w:kern w:val="0"/>
                <w:sz w:val="18"/>
                <w:szCs w:val="18"/>
              </w:rPr>
              <w:t>责任领导</w:t>
            </w:r>
          </w:p>
        </w:tc>
        <w:tc>
          <w:tcPr>
            <w:tcW w:w="1560" w:type="dxa"/>
            <w:vAlign w:val="center"/>
          </w:tcPr>
          <w:p>
            <w:pPr>
              <w:widowControl/>
              <w:spacing w:line="320" w:lineRule="exact"/>
              <w:jc w:val="center"/>
              <w:rPr>
                <w:rFonts w:ascii="Times New Roman" w:hAnsi="Times New Roman" w:eastAsia="方正黑体_GBK" w:cs="Times New Roman"/>
                <w:bCs/>
                <w:snapToGrid/>
                <w:color w:val="auto"/>
                <w:kern w:val="0"/>
                <w:sz w:val="18"/>
                <w:szCs w:val="18"/>
              </w:rPr>
            </w:pPr>
            <w:r>
              <w:rPr>
                <w:rFonts w:ascii="Times New Roman" w:hAnsi="Times New Roman" w:eastAsia="方正黑体_GBK" w:cs="Times New Roman"/>
                <w:bCs/>
                <w:snapToGrid/>
                <w:color w:val="auto"/>
                <w:kern w:val="0"/>
                <w:sz w:val="18"/>
                <w:szCs w:val="18"/>
              </w:rPr>
              <w:t>承办单位</w:t>
            </w:r>
          </w:p>
        </w:tc>
        <w:tc>
          <w:tcPr>
            <w:tcW w:w="915" w:type="dxa"/>
            <w:vAlign w:val="center"/>
          </w:tcPr>
          <w:p>
            <w:pPr>
              <w:widowControl/>
              <w:spacing w:line="320" w:lineRule="exact"/>
              <w:jc w:val="center"/>
              <w:rPr>
                <w:rFonts w:ascii="Times New Roman" w:hAnsi="Times New Roman" w:eastAsia="方正黑体_GBK" w:cs="Times New Roman"/>
                <w:bCs/>
                <w:snapToGrid/>
                <w:color w:val="auto"/>
                <w:kern w:val="0"/>
                <w:sz w:val="18"/>
                <w:szCs w:val="18"/>
              </w:rPr>
            </w:pPr>
            <w:r>
              <w:rPr>
                <w:rFonts w:ascii="Times New Roman" w:hAnsi="Times New Roman" w:eastAsia="方正黑体_GBK" w:cs="Times New Roman"/>
                <w:bCs/>
                <w:snapToGrid/>
                <w:color w:val="auto"/>
                <w:kern w:val="0"/>
                <w:sz w:val="18"/>
                <w:szCs w:val="18"/>
              </w:rPr>
              <w:t>责任人</w:t>
            </w:r>
          </w:p>
        </w:tc>
        <w:tc>
          <w:tcPr>
            <w:tcW w:w="1710" w:type="dxa"/>
            <w:vAlign w:val="center"/>
          </w:tcPr>
          <w:p>
            <w:pPr>
              <w:widowControl/>
              <w:spacing w:line="320" w:lineRule="exact"/>
              <w:jc w:val="center"/>
              <w:rPr>
                <w:rFonts w:ascii="Times New Roman" w:hAnsi="Times New Roman" w:eastAsia="方正黑体_GBK" w:cs="Times New Roman"/>
                <w:bCs/>
                <w:snapToGrid/>
                <w:color w:val="auto"/>
                <w:kern w:val="0"/>
                <w:sz w:val="18"/>
                <w:szCs w:val="18"/>
              </w:rPr>
            </w:pPr>
            <w:r>
              <w:rPr>
                <w:rFonts w:ascii="Times New Roman" w:hAnsi="Times New Roman" w:eastAsia="方正黑体_GBK" w:cs="Times New Roman"/>
                <w:bCs/>
                <w:snapToGrid/>
                <w:color w:val="auto"/>
                <w:kern w:val="0"/>
                <w:sz w:val="18"/>
                <w:szCs w:val="18"/>
              </w:rPr>
              <w:t>协办单位</w:t>
            </w:r>
          </w:p>
        </w:tc>
        <w:tc>
          <w:tcPr>
            <w:tcW w:w="824" w:type="dxa"/>
            <w:vAlign w:val="center"/>
          </w:tcPr>
          <w:p>
            <w:pPr>
              <w:widowControl/>
              <w:spacing w:line="320" w:lineRule="exact"/>
              <w:jc w:val="center"/>
              <w:rPr>
                <w:rFonts w:ascii="Times New Roman" w:hAnsi="Times New Roman" w:eastAsia="方正黑体_GBK" w:cs="Times New Roman"/>
                <w:bCs/>
                <w:snapToGrid/>
                <w:color w:val="auto"/>
                <w:kern w:val="0"/>
                <w:sz w:val="18"/>
                <w:szCs w:val="18"/>
              </w:rPr>
            </w:pPr>
            <w:r>
              <w:rPr>
                <w:rFonts w:ascii="Times New Roman" w:hAnsi="Times New Roman" w:eastAsia="方正黑体_GBK" w:cs="Times New Roman"/>
                <w:bCs/>
                <w:snapToGrid/>
                <w:color w:val="auto"/>
                <w:kern w:val="0"/>
                <w:sz w:val="18"/>
                <w:szCs w:val="18"/>
              </w:rPr>
              <w:t>责任人</w:t>
            </w:r>
          </w:p>
        </w:tc>
        <w:tc>
          <w:tcPr>
            <w:tcW w:w="1440" w:type="dxa"/>
            <w:vMerge w:val="continue"/>
            <w:vAlign w:val="center"/>
          </w:tcPr>
          <w:p>
            <w:pPr>
              <w:spacing w:line="320" w:lineRule="exact"/>
              <w:jc w:val="center"/>
              <w:rPr>
                <w:rFonts w:ascii="Times New Roman" w:hAnsi="Times New Roman" w:cs="Times New Roman" w:eastAsiaTheme="minorEastAsia"/>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55" w:type="dxa"/>
            <w:vMerge w:val="restart"/>
            <w:vAlign w:val="center"/>
          </w:tcPr>
          <w:p>
            <w:pPr>
              <w:widowControl/>
              <w:spacing w:line="320" w:lineRule="exact"/>
              <w:jc w:val="center"/>
              <w:rPr>
                <w:rFonts w:ascii="Times New Roman" w:hAnsi="Times New Roman" w:eastAsia="方正仿宋_GBK" w:cs="Times New Roman"/>
                <w:snapToGrid/>
                <w:color w:val="auto"/>
                <w:kern w:val="0"/>
                <w:sz w:val="18"/>
                <w:szCs w:val="18"/>
              </w:rPr>
            </w:pPr>
            <w:r>
              <w:rPr>
                <w:rFonts w:ascii="Times New Roman" w:hAnsi="Times New Roman" w:eastAsia="方正仿宋_GBK" w:cs="Times New Roman"/>
                <w:snapToGrid/>
                <w:color w:val="auto"/>
                <w:kern w:val="0"/>
                <w:sz w:val="18"/>
                <w:szCs w:val="18"/>
              </w:rPr>
              <w:t>4</w:t>
            </w:r>
          </w:p>
          <w:p>
            <w:pPr>
              <w:widowControl/>
              <w:spacing w:line="320" w:lineRule="exact"/>
              <w:rPr>
                <w:rFonts w:ascii="Times New Roman" w:hAnsi="Times New Roman" w:eastAsia="方正仿宋_GBK" w:cs="Times New Roman"/>
                <w:snapToGrid/>
                <w:color w:val="auto"/>
                <w:kern w:val="0"/>
                <w:sz w:val="18"/>
                <w:szCs w:val="18"/>
              </w:rPr>
            </w:pPr>
          </w:p>
        </w:tc>
        <w:tc>
          <w:tcPr>
            <w:tcW w:w="765" w:type="dxa"/>
            <w:vAlign w:val="center"/>
          </w:tcPr>
          <w:p>
            <w:pPr>
              <w:widowControl/>
              <w:spacing w:line="240" w:lineRule="exact"/>
              <w:jc w:val="center"/>
              <w:textAlignment w:val="center"/>
              <w:rPr>
                <w:rFonts w:ascii="Times New Roman" w:hAnsi="Times New Roman" w:eastAsia="方正仿宋_GBK" w:cs="Times New Roman"/>
                <w:snapToGrid/>
                <w:color w:val="auto"/>
                <w:kern w:val="0"/>
                <w:sz w:val="18"/>
                <w:szCs w:val="18"/>
              </w:rPr>
            </w:pPr>
            <w:r>
              <w:rPr>
                <w:rFonts w:ascii="Times New Roman" w:hAnsi="Times New Roman" w:eastAsia="方正仿宋_GBK" w:cs="Times New Roman"/>
                <w:color w:val="auto"/>
                <w:kern w:val="0"/>
                <w:sz w:val="18"/>
                <w:szCs w:val="18"/>
              </w:rPr>
              <w:t>04-1</w:t>
            </w:r>
          </w:p>
        </w:tc>
        <w:tc>
          <w:tcPr>
            <w:tcW w:w="2250" w:type="dxa"/>
            <w:vAlign w:val="center"/>
          </w:tcPr>
          <w:p>
            <w:pPr>
              <w:widowControl/>
              <w:spacing w:line="240" w:lineRule="exact"/>
              <w:jc w:val="center"/>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艾  军</w:t>
            </w:r>
          </w:p>
        </w:tc>
        <w:tc>
          <w:tcPr>
            <w:tcW w:w="2715" w:type="dxa"/>
            <w:vAlign w:val="center"/>
          </w:tcPr>
          <w:p>
            <w:pPr>
              <w:widowControl/>
              <w:spacing w:line="240" w:lineRule="exact"/>
              <w:jc w:val="left"/>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关于发展壮大村集体经济的建议</w:t>
            </w:r>
          </w:p>
        </w:tc>
        <w:tc>
          <w:tcPr>
            <w:tcW w:w="960"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张庆明</w:t>
            </w:r>
          </w:p>
        </w:tc>
        <w:tc>
          <w:tcPr>
            <w:tcW w:w="1560"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区农经站</w:t>
            </w:r>
          </w:p>
        </w:tc>
        <w:tc>
          <w:tcPr>
            <w:tcW w:w="915"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杨璐声</w:t>
            </w:r>
          </w:p>
        </w:tc>
        <w:tc>
          <w:tcPr>
            <w:tcW w:w="17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区农技中心</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区经作站</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区农机中心</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区畜牧工作站</w:t>
            </w:r>
          </w:p>
        </w:tc>
        <w:tc>
          <w:tcPr>
            <w:tcW w:w="82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易书和</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张  程</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吴建明</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张鏸予</w:t>
            </w:r>
          </w:p>
        </w:tc>
        <w:tc>
          <w:tcPr>
            <w:tcW w:w="1440" w:type="dxa"/>
            <w:vAlign w:val="center"/>
          </w:tcPr>
          <w:p>
            <w:pPr>
              <w:widowControl/>
              <w:spacing w:line="240" w:lineRule="exact"/>
              <w:jc w:val="center"/>
              <w:rPr>
                <w:rFonts w:ascii="Times New Roman" w:hAnsi="Times New Roman" w:eastAsia="方正仿宋_GBK" w:cs="Times New Roman"/>
                <w:snapToGrid/>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55" w:type="dxa"/>
            <w:vMerge w:val="continue"/>
            <w:vAlign w:val="center"/>
          </w:tcPr>
          <w:p>
            <w:pPr>
              <w:widowControl/>
              <w:spacing w:line="320" w:lineRule="exact"/>
              <w:jc w:val="center"/>
              <w:rPr>
                <w:rFonts w:ascii="Times New Roman" w:hAnsi="Times New Roman" w:eastAsia="方正仿宋_GBK" w:cs="Times New Roman"/>
                <w:snapToGrid/>
                <w:color w:val="auto"/>
                <w:kern w:val="0"/>
                <w:sz w:val="18"/>
                <w:szCs w:val="18"/>
              </w:rPr>
            </w:pPr>
          </w:p>
        </w:tc>
        <w:tc>
          <w:tcPr>
            <w:tcW w:w="765" w:type="dxa"/>
            <w:vAlign w:val="center"/>
          </w:tcPr>
          <w:p>
            <w:pPr>
              <w:widowControl/>
              <w:spacing w:line="240" w:lineRule="exact"/>
              <w:jc w:val="center"/>
              <w:textAlignment w:val="center"/>
              <w:rPr>
                <w:rFonts w:ascii="Times New Roman" w:hAnsi="Times New Roman" w:eastAsia="方正仿宋_GBK" w:cs="Times New Roman"/>
                <w:snapToGrid/>
                <w:color w:val="auto"/>
                <w:kern w:val="0"/>
                <w:sz w:val="18"/>
                <w:szCs w:val="18"/>
              </w:rPr>
            </w:pPr>
            <w:r>
              <w:rPr>
                <w:rFonts w:ascii="Times New Roman" w:hAnsi="Times New Roman" w:eastAsia="方正仿宋_GBK" w:cs="Times New Roman"/>
                <w:color w:val="auto"/>
                <w:kern w:val="0"/>
                <w:sz w:val="18"/>
                <w:szCs w:val="18"/>
              </w:rPr>
              <w:t>04-2</w:t>
            </w:r>
          </w:p>
        </w:tc>
        <w:tc>
          <w:tcPr>
            <w:tcW w:w="2250" w:type="dxa"/>
            <w:vAlign w:val="center"/>
          </w:tcPr>
          <w:p>
            <w:pPr>
              <w:widowControl/>
              <w:spacing w:line="240" w:lineRule="exact"/>
              <w:jc w:val="center"/>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艾  军</w:t>
            </w:r>
          </w:p>
        </w:tc>
        <w:tc>
          <w:tcPr>
            <w:tcW w:w="2715" w:type="dxa"/>
            <w:vAlign w:val="center"/>
          </w:tcPr>
          <w:p>
            <w:pPr>
              <w:widowControl/>
              <w:spacing w:line="240" w:lineRule="exact"/>
              <w:jc w:val="left"/>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关于探索“公司化”模式撬动村集体经济融合发展的建议</w:t>
            </w:r>
          </w:p>
        </w:tc>
        <w:tc>
          <w:tcPr>
            <w:tcW w:w="960"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eastAsia="zh-CN"/>
              </w:rPr>
              <w:t>张庆明</w:t>
            </w:r>
          </w:p>
        </w:tc>
        <w:tc>
          <w:tcPr>
            <w:tcW w:w="1560" w:type="dxa"/>
            <w:vAlign w:val="center"/>
          </w:tcPr>
          <w:p>
            <w:pPr>
              <w:widowControl/>
              <w:spacing w:line="240" w:lineRule="exact"/>
              <w:jc w:val="center"/>
              <w:textAlignment w:val="center"/>
              <w:rPr>
                <w:rFonts w:hint="eastAsia" w:ascii="Times New Roman" w:hAnsi="Times New Roman" w:eastAsia="方正仿宋_GBK" w:cs="Times New Roman"/>
                <w:color w:val="auto"/>
                <w:kern w:val="2"/>
                <w:sz w:val="18"/>
                <w:szCs w:val="18"/>
                <w:lang w:val="en-US" w:eastAsia="zh-CN" w:bidi="ar-SA"/>
              </w:rPr>
            </w:pPr>
            <w:r>
              <w:rPr>
                <w:rFonts w:hint="eastAsia" w:ascii="Times New Roman" w:hAnsi="Times New Roman" w:eastAsia="方正仿宋_GBK" w:cs="Times New Roman"/>
                <w:color w:val="auto"/>
                <w:sz w:val="18"/>
                <w:szCs w:val="18"/>
                <w:lang w:eastAsia="zh-CN"/>
              </w:rPr>
              <w:t>区农经站</w:t>
            </w:r>
          </w:p>
        </w:tc>
        <w:tc>
          <w:tcPr>
            <w:tcW w:w="915" w:type="dxa"/>
            <w:vAlign w:val="center"/>
          </w:tcPr>
          <w:p>
            <w:pPr>
              <w:widowControl/>
              <w:spacing w:line="240" w:lineRule="exact"/>
              <w:jc w:val="center"/>
              <w:textAlignment w:val="center"/>
              <w:rPr>
                <w:rFonts w:hint="eastAsia" w:ascii="Times New Roman" w:hAnsi="Times New Roman" w:eastAsia="方正仿宋_GBK" w:cs="Times New Roman"/>
                <w:color w:val="auto"/>
                <w:kern w:val="2"/>
                <w:sz w:val="18"/>
                <w:szCs w:val="18"/>
                <w:lang w:val="en-US" w:eastAsia="zh-CN" w:bidi="ar-SA"/>
              </w:rPr>
            </w:pPr>
            <w:r>
              <w:rPr>
                <w:rFonts w:hint="eastAsia" w:ascii="Times New Roman" w:hAnsi="Times New Roman" w:eastAsia="方正仿宋_GBK" w:cs="Times New Roman"/>
                <w:color w:val="auto"/>
                <w:sz w:val="18"/>
                <w:szCs w:val="18"/>
                <w:lang w:eastAsia="zh-CN"/>
              </w:rPr>
              <w:t>杨璐声</w:t>
            </w:r>
          </w:p>
        </w:tc>
        <w:tc>
          <w:tcPr>
            <w:tcW w:w="17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区农技中心</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区经作站</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区农机中心</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区畜牧工作站</w:t>
            </w:r>
          </w:p>
        </w:tc>
        <w:tc>
          <w:tcPr>
            <w:tcW w:w="82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易书和</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张  程</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吴建明</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张鏸予</w:t>
            </w:r>
          </w:p>
        </w:tc>
        <w:tc>
          <w:tcPr>
            <w:tcW w:w="1440" w:type="dxa"/>
            <w:vAlign w:val="center"/>
          </w:tcPr>
          <w:p>
            <w:pPr>
              <w:widowControl/>
              <w:spacing w:line="240" w:lineRule="exact"/>
              <w:jc w:val="center"/>
              <w:rPr>
                <w:rFonts w:ascii="Times New Roman" w:hAnsi="Times New Roman" w:eastAsia="方正仿宋_GBK" w:cs="Times New Roman"/>
                <w:snapToGrid/>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55" w:type="dxa"/>
            <w:vMerge w:val="continue"/>
            <w:vAlign w:val="center"/>
          </w:tcPr>
          <w:p>
            <w:pPr>
              <w:widowControl/>
              <w:spacing w:line="320" w:lineRule="exact"/>
              <w:jc w:val="center"/>
              <w:rPr>
                <w:rFonts w:ascii="Times New Roman" w:hAnsi="Times New Roman" w:eastAsia="方正仿宋_GBK" w:cs="Times New Roman"/>
                <w:snapToGrid/>
                <w:color w:val="auto"/>
                <w:kern w:val="0"/>
                <w:sz w:val="18"/>
                <w:szCs w:val="18"/>
              </w:rPr>
            </w:pPr>
          </w:p>
        </w:tc>
        <w:tc>
          <w:tcPr>
            <w:tcW w:w="765" w:type="dxa"/>
            <w:vAlign w:val="center"/>
          </w:tcPr>
          <w:p>
            <w:pPr>
              <w:widowControl/>
              <w:spacing w:line="240" w:lineRule="exact"/>
              <w:jc w:val="center"/>
              <w:textAlignment w:val="center"/>
              <w:rPr>
                <w:rFonts w:ascii="Times New Roman" w:hAnsi="Times New Roman" w:eastAsia="方正仿宋_GBK" w:cs="Times New Roman"/>
                <w:snapToGrid/>
                <w:color w:val="auto"/>
                <w:kern w:val="0"/>
                <w:sz w:val="18"/>
                <w:szCs w:val="18"/>
              </w:rPr>
            </w:pPr>
            <w:r>
              <w:rPr>
                <w:rFonts w:ascii="Times New Roman" w:hAnsi="Times New Roman" w:eastAsia="方正仿宋_GBK" w:cs="Times New Roman"/>
                <w:color w:val="auto"/>
                <w:kern w:val="0"/>
                <w:sz w:val="18"/>
                <w:szCs w:val="18"/>
              </w:rPr>
              <w:t>04-3</w:t>
            </w:r>
          </w:p>
        </w:tc>
        <w:tc>
          <w:tcPr>
            <w:tcW w:w="2250" w:type="dxa"/>
            <w:vAlign w:val="center"/>
          </w:tcPr>
          <w:p>
            <w:pPr>
              <w:widowControl/>
              <w:spacing w:line="240" w:lineRule="exact"/>
              <w:jc w:val="center"/>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政协农业农村委</w:t>
            </w:r>
          </w:p>
        </w:tc>
        <w:tc>
          <w:tcPr>
            <w:tcW w:w="2715" w:type="dxa"/>
            <w:vAlign w:val="center"/>
          </w:tcPr>
          <w:p>
            <w:pPr>
              <w:widowControl/>
              <w:spacing w:line="240" w:lineRule="exact"/>
              <w:jc w:val="left"/>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关于壮大村级集体经济 助力乡村振兴的建议</w:t>
            </w:r>
          </w:p>
        </w:tc>
        <w:tc>
          <w:tcPr>
            <w:tcW w:w="960" w:type="dxa"/>
            <w:vAlign w:val="center"/>
          </w:tcPr>
          <w:p>
            <w:pPr>
              <w:widowControl/>
              <w:spacing w:line="240" w:lineRule="exact"/>
              <w:jc w:val="center"/>
              <w:textAlignment w:val="center"/>
              <w:rPr>
                <w:rFonts w:hint="eastAsia" w:ascii="Times New Roman" w:hAnsi="Times New Roman" w:eastAsia="方正仿宋_GBK" w:cs="Times New Roman"/>
                <w:color w:val="auto"/>
                <w:kern w:val="2"/>
                <w:sz w:val="18"/>
                <w:szCs w:val="18"/>
                <w:lang w:val="en-US" w:eastAsia="zh-CN" w:bidi="ar-SA"/>
              </w:rPr>
            </w:pPr>
            <w:r>
              <w:rPr>
                <w:rFonts w:hint="eastAsia" w:ascii="Times New Roman" w:hAnsi="Times New Roman" w:eastAsia="方正仿宋_GBK" w:cs="Times New Roman"/>
                <w:color w:val="auto"/>
                <w:sz w:val="18"/>
                <w:szCs w:val="18"/>
                <w:lang w:eastAsia="zh-CN"/>
              </w:rPr>
              <w:t>张庆明</w:t>
            </w:r>
          </w:p>
        </w:tc>
        <w:tc>
          <w:tcPr>
            <w:tcW w:w="1560" w:type="dxa"/>
            <w:vAlign w:val="center"/>
          </w:tcPr>
          <w:p>
            <w:pPr>
              <w:widowControl/>
              <w:spacing w:line="240" w:lineRule="exact"/>
              <w:jc w:val="center"/>
              <w:textAlignment w:val="center"/>
              <w:rPr>
                <w:rFonts w:hint="eastAsia" w:ascii="Times New Roman" w:hAnsi="Times New Roman" w:eastAsia="方正仿宋_GBK" w:cs="Times New Roman"/>
                <w:color w:val="auto"/>
                <w:kern w:val="2"/>
                <w:sz w:val="18"/>
                <w:szCs w:val="18"/>
                <w:lang w:val="en-US" w:eastAsia="zh-CN" w:bidi="ar-SA"/>
              </w:rPr>
            </w:pPr>
            <w:r>
              <w:rPr>
                <w:rFonts w:hint="eastAsia" w:ascii="Times New Roman" w:hAnsi="Times New Roman" w:eastAsia="方正仿宋_GBK" w:cs="Times New Roman"/>
                <w:color w:val="auto"/>
                <w:sz w:val="18"/>
                <w:szCs w:val="18"/>
                <w:lang w:eastAsia="zh-CN"/>
              </w:rPr>
              <w:t>区农经站</w:t>
            </w:r>
          </w:p>
        </w:tc>
        <w:tc>
          <w:tcPr>
            <w:tcW w:w="915" w:type="dxa"/>
            <w:vAlign w:val="center"/>
          </w:tcPr>
          <w:p>
            <w:pPr>
              <w:widowControl/>
              <w:spacing w:line="240" w:lineRule="exact"/>
              <w:jc w:val="center"/>
              <w:textAlignment w:val="center"/>
              <w:rPr>
                <w:rFonts w:hint="eastAsia" w:ascii="Times New Roman" w:hAnsi="Times New Roman" w:eastAsia="方正仿宋_GBK" w:cs="Times New Roman"/>
                <w:color w:val="auto"/>
                <w:kern w:val="2"/>
                <w:sz w:val="18"/>
                <w:szCs w:val="18"/>
                <w:lang w:val="en-US" w:eastAsia="zh-CN" w:bidi="ar-SA"/>
              </w:rPr>
            </w:pPr>
            <w:r>
              <w:rPr>
                <w:rFonts w:hint="eastAsia" w:ascii="Times New Roman" w:hAnsi="Times New Roman" w:eastAsia="方正仿宋_GBK" w:cs="Times New Roman"/>
                <w:color w:val="auto"/>
                <w:sz w:val="18"/>
                <w:szCs w:val="18"/>
                <w:lang w:eastAsia="zh-CN"/>
              </w:rPr>
              <w:t>杨璐声</w:t>
            </w:r>
          </w:p>
        </w:tc>
        <w:tc>
          <w:tcPr>
            <w:tcW w:w="17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区经作站</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区农广校</w:t>
            </w:r>
          </w:p>
        </w:tc>
        <w:tc>
          <w:tcPr>
            <w:tcW w:w="82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张  程</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冯秀琼</w:t>
            </w:r>
          </w:p>
        </w:tc>
        <w:tc>
          <w:tcPr>
            <w:tcW w:w="1440" w:type="dxa"/>
            <w:vAlign w:val="center"/>
          </w:tcPr>
          <w:p>
            <w:pPr>
              <w:widowControl/>
              <w:spacing w:line="240" w:lineRule="exact"/>
              <w:jc w:val="center"/>
              <w:rPr>
                <w:rFonts w:ascii="Times New Roman" w:hAnsi="Times New Roman" w:eastAsia="方正仿宋_GBK" w:cs="Times New Roman"/>
                <w:snapToGrid/>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5" w:type="dxa"/>
            <w:vAlign w:val="center"/>
          </w:tcPr>
          <w:p>
            <w:pPr>
              <w:widowControl/>
              <w:spacing w:line="320" w:lineRule="exact"/>
              <w:jc w:val="center"/>
              <w:rPr>
                <w:rFonts w:ascii="Times New Roman" w:hAnsi="Times New Roman" w:eastAsia="方正仿宋_GBK" w:cs="Times New Roman"/>
                <w:snapToGrid/>
                <w:color w:val="auto"/>
                <w:kern w:val="0"/>
                <w:sz w:val="18"/>
                <w:szCs w:val="18"/>
              </w:rPr>
            </w:pPr>
            <w:r>
              <w:rPr>
                <w:rFonts w:ascii="Times New Roman" w:hAnsi="Times New Roman" w:eastAsia="方正仿宋_GBK" w:cs="Times New Roman"/>
                <w:snapToGrid/>
                <w:color w:val="auto"/>
                <w:kern w:val="0"/>
                <w:sz w:val="18"/>
                <w:szCs w:val="18"/>
              </w:rPr>
              <w:t>5</w:t>
            </w:r>
          </w:p>
        </w:tc>
        <w:tc>
          <w:tcPr>
            <w:tcW w:w="765" w:type="dxa"/>
            <w:vAlign w:val="center"/>
          </w:tcPr>
          <w:p>
            <w:pPr>
              <w:widowControl/>
              <w:spacing w:line="240" w:lineRule="exact"/>
              <w:jc w:val="center"/>
              <w:rPr>
                <w:rFonts w:ascii="Times New Roman" w:hAnsi="Times New Roman" w:eastAsia="方正仿宋_GBK" w:cs="Times New Roman"/>
                <w:snapToGrid/>
                <w:color w:val="auto"/>
                <w:kern w:val="0"/>
                <w:sz w:val="18"/>
                <w:szCs w:val="18"/>
              </w:rPr>
            </w:pPr>
          </w:p>
        </w:tc>
        <w:tc>
          <w:tcPr>
            <w:tcW w:w="2250" w:type="dxa"/>
            <w:vAlign w:val="center"/>
          </w:tcPr>
          <w:p>
            <w:pPr>
              <w:widowControl/>
              <w:spacing w:line="240" w:lineRule="exact"/>
              <w:jc w:val="center"/>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唐成勇</w:t>
            </w:r>
          </w:p>
        </w:tc>
        <w:tc>
          <w:tcPr>
            <w:tcW w:w="2715" w:type="dxa"/>
            <w:vAlign w:val="center"/>
          </w:tcPr>
          <w:p>
            <w:pPr>
              <w:widowControl/>
              <w:spacing w:line="240" w:lineRule="exact"/>
              <w:jc w:val="left"/>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关于加强引导在外乡友返乡就（创）业的建议</w:t>
            </w:r>
          </w:p>
        </w:tc>
        <w:tc>
          <w:tcPr>
            <w:tcW w:w="960" w:type="dxa"/>
            <w:vAlign w:val="center"/>
          </w:tcPr>
          <w:p>
            <w:pPr>
              <w:widowControl/>
              <w:spacing w:line="240" w:lineRule="exact"/>
              <w:jc w:val="center"/>
              <w:textAlignment w:val="center"/>
              <w:rPr>
                <w:rFonts w:hint="eastAsia" w:ascii="Times New Roman" w:hAnsi="Times New Roman" w:eastAsia="方正仿宋_GBK" w:cs="Times New Roman"/>
                <w:color w:val="auto"/>
                <w:kern w:val="2"/>
                <w:sz w:val="18"/>
                <w:szCs w:val="18"/>
                <w:lang w:val="en-US" w:eastAsia="zh-CN" w:bidi="ar-SA"/>
              </w:rPr>
            </w:pPr>
            <w:r>
              <w:rPr>
                <w:rFonts w:hint="eastAsia" w:ascii="Times New Roman" w:hAnsi="Times New Roman" w:eastAsia="方正仿宋_GBK" w:cs="Times New Roman"/>
                <w:color w:val="auto"/>
                <w:sz w:val="18"/>
                <w:szCs w:val="18"/>
                <w:lang w:eastAsia="zh-CN"/>
              </w:rPr>
              <w:t>张庆明</w:t>
            </w:r>
          </w:p>
        </w:tc>
        <w:tc>
          <w:tcPr>
            <w:tcW w:w="1560" w:type="dxa"/>
            <w:vAlign w:val="center"/>
          </w:tcPr>
          <w:p>
            <w:pPr>
              <w:widowControl/>
              <w:spacing w:line="240" w:lineRule="exact"/>
              <w:jc w:val="center"/>
              <w:textAlignment w:val="center"/>
              <w:rPr>
                <w:rFonts w:hint="eastAsia" w:ascii="Times New Roman" w:hAnsi="Times New Roman" w:eastAsia="方正仿宋_GBK" w:cs="Times New Roman"/>
                <w:color w:val="auto"/>
                <w:kern w:val="2"/>
                <w:sz w:val="18"/>
                <w:szCs w:val="18"/>
                <w:lang w:val="en-US" w:eastAsia="zh-CN" w:bidi="ar-SA"/>
              </w:rPr>
            </w:pPr>
            <w:r>
              <w:rPr>
                <w:rFonts w:hint="eastAsia" w:ascii="Times New Roman" w:hAnsi="Times New Roman" w:eastAsia="方正仿宋_GBK" w:cs="Times New Roman"/>
                <w:color w:val="auto"/>
                <w:sz w:val="18"/>
                <w:szCs w:val="18"/>
                <w:lang w:eastAsia="zh-CN"/>
              </w:rPr>
              <w:t>区农经站</w:t>
            </w:r>
          </w:p>
        </w:tc>
        <w:tc>
          <w:tcPr>
            <w:tcW w:w="915" w:type="dxa"/>
            <w:vAlign w:val="center"/>
          </w:tcPr>
          <w:p>
            <w:pPr>
              <w:widowControl/>
              <w:spacing w:line="240" w:lineRule="exact"/>
              <w:jc w:val="center"/>
              <w:textAlignment w:val="center"/>
              <w:rPr>
                <w:rFonts w:hint="eastAsia" w:ascii="Times New Roman" w:hAnsi="Times New Roman" w:eastAsia="方正仿宋_GBK" w:cs="Times New Roman"/>
                <w:color w:val="auto"/>
                <w:kern w:val="2"/>
                <w:sz w:val="18"/>
                <w:szCs w:val="18"/>
                <w:lang w:val="en-US" w:eastAsia="zh-CN" w:bidi="ar-SA"/>
              </w:rPr>
            </w:pPr>
            <w:r>
              <w:rPr>
                <w:rFonts w:hint="eastAsia" w:ascii="Times New Roman" w:hAnsi="Times New Roman" w:eastAsia="方正仿宋_GBK" w:cs="Times New Roman"/>
                <w:color w:val="auto"/>
                <w:sz w:val="18"/>
                <w:szCs w:val="18"/>
                <w:lang w:eastAsia="zh-CN"/>
              </w:rPr>
              <w:t>杨璐声</w:t>
            </w:r>
          </w:p>
        </w:tc>
        <w:tc>
          <w:tcPr>
            <w:tcW w:w="1710" w:type="dxa"/>
            <w:vAlign w:val="center"/>
          </w:tcPr>
          <w:p>
            <w:pPr>
              <w:pStyle w:val="2"/>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eastAsia="方正仿宋_GBK"/>
                <w:color w:val="auto"/>
                <w:lang w:val="en-US" w:eastAsia="zh-CN"/>
              </w:rPr>
            </w:pPr>
          </w:p>
        </w:tc>
        <w:tc>
          <w:tcPr>
            <w:tcW w:w="824" w:type="dxa"/>
            <w:vAlign w:val="center"/>
          </w:tcPr>
          <w:p>
            <w:pPr>
              <w:widowControl/>
              <w:spacing w:line="240" w:lineRule="exact"/>
              <w:jc w:val="center"/>
              <w:textAlignment w:val="center"/>
              <w:rPr>
                <w:rFonts w:hint="eastAsia" w:ascii="Times New Roman" w:hAnsi="Times New Roman" w:eastAsia="方正仿宋_GBK" w:cs="Times New Roman"/>
                <w:snapToGrid w:val="0"/>
                <w:color w:val="auto"/>
                <w:kern w:val="2"/>
                <w:sz w:val="18"/>
                <w:szCs w:val="18"/>
                <w:lang w:val="en-US" w:eastAsia="zh-CN" w:bidi="ar-SA"/>
              </w:rPr>
            </w:pPr>
          </w:p>
        </w:tc>
        <w:tc>
          <w:tcPr>
            <w:tcW w:w="1440" w:type="dxa"/>
            <w:vAlign w:val="center"/>
          </w:tcPr>
          <w:p>
            <w:pPr>
              <w:widowControl/>
              <w:spacing w:line="240" w:lineRule="exact"/>
              <w:jc w:val="center"/>
              <w:textAlignment w:val="center"/>
              <w:rPr>
                <w:rFonts w:hint="eastAsia" w:ascii="Times New Roman" w:hAnsi="Times New Roman" w:eastAsia="方正仿宋_GBK" w:cs="Times New Roman"/>
                <w:b/>
                <w:bCs/>
                <w:snapToGrid/>
                <w:color w:val="auto"/>
                <w:kern w:val="0"/>
                <w:sz w:val="18"/>
                <w:szCs w:val="18"/>
                <w:lang w:eastAsia="zh-CN"/>
              </w:rPr>
            </w:pPr>
            <w:r>
              <w:rPr>
                <w:rFonts w:hint="eastAsia" w:ascii="Times New Roman" w:hAnsi="Times New Roman" w:eastAsia="方正仿宋_GBK" w:cs="Times New Roman"/>
                <w:b/>
                <w:bCs/>
                <w:snapToGrid/>
                <w:color w:val="auto"/>
                <w:kern w:val="0"/>
                <w:sz w:val="18"/>
                <w:szCs w:val="18"/>
                <w:lang w:eastAsia="zh-CN"/>
              </w:rPr>
              <w:t>协办件，区农民工服务中心</w:t>
            </w:r>
          </w:p>
          <w:p>
            <w:pPr>
              <w:widowControl/>
              <w:spacing w:line="240" w:lineRule="exact"/>
              <w:jc w:val="center"/>
              <w:textAlignment w:val="center"/>
              <w:rPr>
                <w:rFonts w:ascii="Times New Roman" w:hAnsi="Times New Roman" w:eastAsia="方正仿宋_GBK" w:cs="Times New Roman"/>
                <w:snapToGrid/>
                <w:color w:val="auto"/>
                <w:kern w:val="0"/>
                <w:sz w:val="18"/>
                <w:szCs w:val="18"/>
              </w:rPr>
            </w:pPr>
            <w:r>
              <w:rPr>
                <w:rFonts w:hint="eastAsia" w:ascii="Times New Roman" w:hAnsi="Times New Roman" w:eastAsia="方正仿宋_GBK" w:cs="Times New Roman"/>
                <w:b/>
                <w:bCs/>
                <w:snapToGrid/>
                <w:color w:val="auto"/>
                <w:kern w:val="0"/>
                <w:sz w:val="18"/>
                <w:szCs w:val="18"/>
                <w:lang w:eastAsia="zh-CN"/>
              </w:rPr>
              <w:t>主办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55" w:type="dxa"/>
            <w:vAlign w:val="center"/>
          </w:tcPr>
          <w:p>
            <w:pPr>
              <w:widowControl/>
              <w:spacing w:line="320" w:lineRule="exact"/>
              <w:jc w:val="center"/>
              <w:rPr>
                <w:rFonts w:ascii="Times New Roman" w:hAnsi="Times New Roman" w:eastAsia="方正仿宋_GBK" w:cs="Times New Roman"/>
                <w:snapToGrid/>
                <w:color w:val="auto"/>
                <w:kern w:val="0"/>
                <w:sz w:val="18"/>
                <w:szCs w:val="18"/>
              </w:rPr>
            </w:pPr>
            <w:r>
              <w:rPr>
                <w:rFonts w:ascii="Times New Roman" w:hAnsi="Times New Roman" w:eastAsia="方正仿宋_GBK" w:cs="Times New Roman"/>
                <w:snapToGrid/>
                <w:color w:val="auto"/>
                <w:kern w:val="0"/>
                <w:sz w:val="18"/>
                <w:szCs w:val="18"/>
              </w:rPr>
              <w:t>6</w:t>
            </w:r>
          </w:p>
        </w:tc>
        <w:tc>
          <w:tcPr>
            <w:tcW w:w="765" w:type="dxa"/>
            <w:vAlign w:val="center"/>
          </w:tcPr>
          <w:p>
            <w:pPr>
              <w:widowControl/>
              <w:spacing w:line="240" w:lineRule="exact"/>
              <w:jc w:val="center"/>
              <w:rPr>
                <w:rFonts w:ascii="Times New Roman" w:hAnsi="Times New Roman" w:eastAsia="方正仿宋_GBK" w:cs="Times New Roman"/>
                <w:snapToGrid/>
                <w:color w:val="auto"/>
                <w:kern w:val="0"/>
                <w:sz w:val="18"/>
                <w:szCs w:val="18"/>
              </w:rPr>
            </w:pPr>
          </w:p>
        </w:tc>
        <w:tc>
          <w:tcPr>
            <w:tcW w:w="2250" w:type="dxa"/>
            <w:vAlign w:val="center"/>
          </w:tcPr>
          <w:p>
            <w:pPr>
              <w:widowControl/>
              <w:spacing w:line="240" w:lineRule="exact"/>
              <w:jc w:val="center"/>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张  海</w:t>
            </w:r>
            <w:r>
              <w:rPr>
                <w:rFonts w:hint="eastAsia" w:eastAsia="方正仿宋_GBK" w:cs="Times New Roman"/>
                <w:color w:val="auto"/>
                <w:sz w:val="18"/>
                <w:szCs w:val="18"/>
                <w:lang w:val="en-US" w:eastAsia="zh-CN"/>
              </w:rPr>
              <w:t xml:space="preserve">  </w:t>
            </w:r>
            <w:r>
              <w:rPr>
                <w:rFonts w:ascii="Times New Roman" w:hAnsi="Times New Roman" w:eastAsia="方正仿宋_GBK" w:cs="Times New Roman"/>
                <w:color w:val="auto"/>
                <w:sz w:val="18"/>
                <w:szCs w:val="18"/>
              </w:rPr>
              <w:t>冯雪梅</w:t>
            </w:r>
          </w:p>
        </w:tc>
        <w:tc>
          <w:tcPr>
            <w:tcW w:w="2715" w:type="dxa"/>
            <w:vAlign w:val="center"/>
          </w:tcPr>
          <w:p>
            <w:pPr>
              <w:widowControl/>
              <w:spacing w:line="240" w:lineRule="exact"/>
              <w:jc w:val="left"/>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关于加强农业品牌建设 助力乡村振兴的建议</w:t>
            </w:r>
          </w:p>
        </w:tc>
        <w:tc>
          <w:tcPr>
            <w:tcW w:w="960"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吴高效</w:t>
            </w:r>
          </w:p>
        </w:tc>
        <w:tc>
          <w:tcPr>
            <w:tcW w:w="1560"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区农畜产品监管站</w:t>
            </w:r>
          </w:p>
        </w:tc>
        <w:tc>
          <w:tcPr>
            <w:tcW w:w="915" w:type="dxa"/>
            <w:vAlign w:val="center"/>
          </w:tcPr>
          <w:p>
            <w:pPr>
              <w:widowControl/>
              <w:spacing w:line="240" w:lineRule="exact"/>
              <w:jc w:val="center"/>
              <w:textAlignment w:val="center"/>
              <w:rPr>
                <w:rFonts w:ascii="Times New Roman" w:hAnsi="Times New Roman" w:eastAsia="方正仿宋_GBK" w:cs="Times New Roman"/>
                <w:color w:val="auto"/>
                <w:sz w:val="18"/>
                <w:szCs w:val="18"/>
              </w:rPr>
            </w:pPr>
            <w:r>
              <w:rPr>
                <w:rFonts w:hint="eastAsia" w:ascii="Times New Roman" w:hAnsi="Times New Roman" w:eastAsia="方正仿宋_GBK" w:cs="Times New Roman"/>
                <w:color w:val="auto"/>
                <w:sz w:val="18"/>
                <w:szCs w:val="18"/>
                <w:lang w:eastAsia="zh-CN"/>
              </w:rPr>
              <w:t>王国栋</w:t>
            </w:r>
          </w:p>
        </w:tc>
        <w:tc>
          <w:tcPr>
            <w:tcW w:w="17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color w:val="auto"/>
                <w:lang w:eastAsia="zh-CN"/>
              </w:rPr>
            </w:pPr>
          </w:p>
        </w:tc>
        <w:tc>
          <w:tcPr>
            <w:tcW w:w="824" w:type="dxa"/>
            <w:vAlign w:val="center"/>
          </w:tcPr>
          <w:p>
            <w:pPr>
              <w:widowControl/>
              <w:spacing w:line="240" w:lineRule="exact"/>
              <w:jc w:val="center"/>
              <w:textAlignment w:val="center"/>
              <w:rPr>
                <w:rFonts w:hint="default"/>
                <w:lang w:val="en-US" w:eastAsia="zh-CN"/>
              </w:rPr>
            </w:pPr>
          </w:p>
        </w:tc>
        <w:tc>
          <w:tcPr>
            <w:tcW w:w="1440" w:type="dxa"/>
            <w:vAlign w:val="center"/>
          </w:tcPr>
          <w:p>
            <w:pPr>
              <w:widowControl/>
              <w:spacing w:line="240" w:lineRule="exact"/>
              <w:jc w:val="left"/>
              <w:rPr>
                <w:rFonts w:ascii="Times New Roman" w:hAnsi="Times New Roman" w:eastAsia="方正仿宋_GBK" w:cs="Times New Roman"/>
                <w:snapToGrid/>
                <w:color w:val="auto"/>
                <w:kern w:val="0"/>
                <w:sz w:val="18"/>
                <w:szCs w:val="18"/>
              </w:rPr>
            </w:pPr>
            <w:r>
              <w:rPr>
                <w:rFonts w:eastAsia="方正仿宋_GBK"/>
                <w:snapToGrid/>
                <w:color w:val="auto"/>
                <w:kern w:val="0"/>
                <w:sz w:val="18"/>
                <w:szCs w:val="18"/>
              </w:rPr>
              <w:t>区</w:t>
            </w:r>
            <w:r>
              <w:rPr>
                <w:rFonts w:hint="eastAsia" w:eastAsia="方正仿宋_GBK"/>
                <w:snapToGrid/>
                <w:color w:val="auto"/>
                <w:kern w:val="0"/>
                <w:sz w:val="18"/>
                <w:szCs w:val="18"/>
                <w:lang w:eastAsia="zh-CN"/>
              </w:rPr>
              <w:t>市场监管</w:t>
            </w:r>
            <w:r>
              <w:rPr>
                <w:rFonts w:eastAsia="方正仿宋_GBK"/>
                <w:snapToGrid/>
                <w:color w:val="auto"/>
                <w:kern w:val="0"/>
                <w:sz w:val="18"/>
                <w:szCs w:val="18"/>
              </w:rPr>
              <w:t>局</w:t>
            </w:r>
            <w:r>
              <w:rPr>
                <w:rFonts w:hint="eastAsia" w:eastAsia="方正仿宋_GBK"/>
                <w:snapToGrid/>
                <w:color w:val="auto"/>
                <w:kern w:val="0"/>
                <w:sz w:val="18"/>
                <w:szCs w:val="18"/>
                <w:lang w:eastAsia="zh-CN"/>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55" w:type="dxa"/>
            <w:vAlign w:val="center"/>
          </w:tcPr>
          <w:p>
            <w:pPr>
              <w:widowControl/>
              <w:spacing w:line="320" w:lineRule="exact"/>
              <w:jc w:val="center"/>
              <w:rPr>
                <w:rFonts w:ascii="Times New Roman" w:hAnsi="Times New Roman" w:eastAsia="方正仿宋_GBK" w:cs="Times New Roman"/>
                <w:snapToGrid/>
                <w:color w:val="auto"/>
                <w:kern w:val="0"/>
                <w:sz w:val="18"/>
                <w:szCs w:val="18"/>
              </w:rPr>
            </w:pPr>
            <w:r>
              <w:rPr>
                <w:rFonts w:ascii="Times New Roman" w:hAnsi="Times New Roman" w:eastAsia="方正仿宋_GBK" w:cs="Times New Roman"/>
                <w:snapToGrid/>
                <w:color w:val="auto"/>
                <w:kern w:val="0"/>
                <w:sz w:val="18"/>
                <w:szCs w:val="18"/>
              </w:rPr>
              <w:t>7</w:t>
            </w:r>
          </w:p>
        </w:tc>
        <w:tc>
          <w:tcPr>
            <w:tcW w:w="765" w:type="dxa"/>
            <w:vAlign w:val="center"/>
          </w:tcPr>
          <w:p>
            <w:pPr>
              <w:widowControl/>
              <w:spacing w:line="320" w:lineRule="exact"/>
              <w:jc w:val="center"/>
              <w:rPr>
                <w:rFonts w:ascii="Times New Roman" w:hAnsi="Times New Roman" w:eastAsia="方正仿宋_GBK" w:cs="Times New Roman"/>
                <w:snapToGrid/>
                <w:color w:val="auto"/>
                <w:kern w:val="0"/>
                <w:sz w:val="18"/>
                <w:szCs w:val="18"/>
              </w:rPr>
            </w:pPr>
          </w:p>
        </w:tc>
        <w:tc>
          <w:tcPr>
            <w:tcW w:w="2250" w:type="dxa"/>
            <w:vAlign w:val="center"/>
          </w:tcPr>
          <w:p>
            <w:pPr>
              <w:widowControl/>
              <w:spacing w:line="240" w:lineRule="exact"/>
              <w:jc w:val="center"/>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康  敏</w:t>
            </w:r>
          </w:p>
        </w:tc>
        <w:tc>
          <w:tcPr>
            <w:tcW w:w="2715" w:type="dxa"/>
            <w:vAlign w:val="center"/>
          </w:tcPr>
          <w:p>
            <w:pPr>
              <w:widowControl/>
              <w:spacing w:line="240" w:lineRule="exact"/>
              <w:jc w:val="left"/>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关于发展玉米套种魔芋产业的建议</w:t>
            </w:r>
          </w:p>
        </w:tc>
        <w:tc>
          <w:tcPr>
            <w:tcW w:w="960" w:type="dxa"/>
            <w:vAlign w:val="center"/>
          </w:tcPr>
          <w:p>
            <w:pPr>
              <w:widowControl/>
              <w:spacing w:line="240" w:lineRule="exact"/>
              <w:jc w:val="center"/>
              <w:textAlignment w:val="center"/>
              <w:rPr>
                <w:rFonts w:ascii="Times New Roman" w:hAnsi="Times New Roman" w:eastAsia="方正仿宋_GBK" w:cs="Times New Roman"/>
                <w:snapToGrid w:val="0"/>
                <w:color w:val="auto"/>
                <w:kern w:val="2"/>
                <w:sz w:val="18"/>
                <w:szCs w:val="18"/>
                <w:lang w:val="en-US" w:eastAsia="zh-CN" w:bidi="ar-SA"/>
              </w:rPr>
            </w:pPr>
            <w:r>
              <w:rPr>
                <w:rFonts w:hint="eastAsia" w:ascii="Times New Roman" w:hAnsi="Times New Roman" w:eastAsia="方正仿宋_GBK" w:cs="Times New Roman"/>
                <w:snapToGrid w:val="0"/>
                <w:color w:val="auto"/>
                <w:kern w:val="2"/>
                <w:sz w:val="18"/>
                <w:szCs w:val="18"/>
                <w:lang w:val="en-US" w:eastAsia="zh-CN" w:bidi="ar-SA"/>
              </w:rPr>
              <w:t>张庆明</w:t>
            </w:r>
          </w:p>
        </w:tc>
        <w:tc>
          <w:tcPr>
            <w:tcW w:w="1560" w:type="dxa"/>
            <w:vAlign w:val="center"/>
          </w:tcPr>
          <w:p>
            <w:pPr>
              <w:widowControl/>
              <w:spacing w:line="240" w:lineRule="exact"/>
              <w:jc w:val="center"/>
              <w:textAlignment w:val="center"/>
              <w:rPr>
                <w:rFonts w:ascii="Times New Roman" w:hAnsi="Times New Roman" w:eastAsia="方正仿宋_GBK" w:cs="Times New Roman"/>
                <w:snapToGrid w:val="0"/>
                <w:color w:val="auto"/>
                <w:kern w:val="2"/>
                <w:sz w:val="18"/>
                <w:szCs w:val="18"/>
                <w:lang w:val="en-US" w:eastAsia="zh-CN" w:bidi="ar-SA"/>
              </w:rPr>
            </w:pPr>
            <w:r>
              <w:rPr>
                <w:rFonts w:hint="eastAsia" w:ascii="Times New Roman" w:hAnsi="Times New Roman" w:eastAsia="方正仿宋_GBK" w:cs="Times New Roman"/>
                <w:snapToGrid w:val="0"/>
                <w:color w:val="auto"/>
                <w:kern w:val="2"/>
                <w:sz w:val="18"/>
                <w:szCs w:val="18"/>
                <w:lang w:val="en-US" w:eastAsia="zh-CN" w:bidi="ar-SA"/>
              </w:rPr>
              <w:t>区经作站</w:t>
            </w:r>
          </w:p>
        </w:tc>
        <w:tc>
          <w:tcPr>
            <w:tcW w:w="915" w:type="dxa"/>
            <w:vAlign w:val="center"/>
          </w:tcPr>
          <w:p>
            <w:pPr>
              <w:widowControl/>
              <w:spacing w:line="240" w:lineRule="exact"/>
              <w:jc w:val="center"/>
              <w:textAlignment w:val="center"/>
              <w:rPr>
                <w:rFonts w:hint="default" w:ascii="Times New Roman" w:hAnsi="Times New Roman" w:eastAsia="方正仿宋_GBK" w:cs="Times New Roman"/>
                <w:snapToGrid w:val="0"/>
                <w:color w:val="auto"/>
                <w:kern w:val="2"/>
                <w:sz w:val="18"/>
                <w:szCs w:val="18"/>
                <w:lang w:val="en-US" w:eastAsia="zh-CN" w:bidi="ar-SA"/>
              </w:rPr>
            </w:pPr>
            <w:r>
              <w:rPr>
                <w:rFonts w:hint="eastAsia" w:ascii="Times New Roman" w:hAnsi="Times New Roman" w:eastAsia="方正仿宋_GBK" w:cs="Times New Roman"/>
                <w:snapToGrid w:val="0"/>
                <w:color w:val="auto"/>
                <w:kern w:val="2"/>
                <w:sz w:val="18"/>
                <w:szCs w:val="18"/>
                <w:lang w:val="en-US" w:eastAsia="zh-CN" w:bidi="ar-SA"/>
              </w:rPr>
              <w:t>张  程</w:t>
            </w:r>
          </w:p>
        </w:tc>
        <w:tc>
          <w:tcPr>
            <w:tcW w:w="1710"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区农技中心</w:t>
            </w:r>
          </w:p>
        </w:tc>
        <w:tc>
          <w:tcPr>
            <w:tcW w:w="824"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易书和</w:t>
            </w:r>
          </w:p>
        </w:tc>
        <w:tc>
          <w:tcPr>
            <w:tcW w:w="1440" w:type="dxa"/>
            <w:vAlign w:val="center"/>
          </w:tcPr>
          <w:p>
            <w:pPr>
              <w:widowControl/>
              <w:spacing w:line="240" w:lineRule="exact"/>
              <w:jc w:val="center"/>
              <w:rPr>
                <w:rFonts w:ascii="Times New Roman" w:hAnsi="Times New Roman" w:eastAsia="方正仿宋_GBK" w:cs="Times New Roman"/>
                <w:snapToGrid/>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5" w:type="dxa"/>
            <w:vMerge w:val="restart"/>
            <w:vAlign w:val="center"/>
          </w:tcPr>
          <w:p>
            <w:pPr>
              <w:widowControl/>
              <w:spacing w:line="320" w:lineRule="exact"/>
              <w:jc w:val="center"/>
              <w:rPr>
                <w:rFonts w:ascii="Times New Roman" w:hAnsi="Times New Roman" w:eastAsia="方正仿宋_GBK" w:cs="Times New Roman"/>
                <w:snapToGrid/>
                <w:color w:val="auto"/>
                <w:kern w:val="0"/>
                <w:sz w:val="18"/>
                <w:szCs w:val="18"/>
              </w:rPr>
            </w:pPr>
            <w:r>
              <w:rPr>
                <w:rFonts w:ascii="Times New Roman" w:hAnsi="Times New Roman" w:eastAsia="方正仿宋_GBK" w:cs="Times New Roman"/>
                <w:snapToGrid/>
                <w:color w:val="auto"/>
                <w:kern w:val="0"/>
                <w:sz w:val="18"/>
                <w:szCs w:val="18"/>
              </w:rPr>
              <w:t>9</w:t>
            </w:r>
          </w:p>
        </w:tc>
        <w:tc>
          <w:tcPr>
            <w:tcW w:w="765" w:type="dxa"/>
            <w:vAlign w:val="center"/>
          </w:tcPr>
          <w:p>
            <w:pPr>
              <w:widowControl/>
              <w:spacing w:line="240" w:lineRule="exact"/>
              <w:jc w:val="center"/>
              <w:rPr>
                <w:rFonts w:ascii="Times New Roman" w:hAnsi="Times New Roman" w:eastAsia="方正仿宋_GBK" w:cs="Times New Roman"/>
                <w:snapToGrid/>
                <w:color w:val="auto"/>
                <w:kern w:val="0"/>
                <w:sz w:val="18"/>
                <w:szCs w:val="18"/>
              </w:rPr>
            </w:pPr>
            <w:r>
              <w:rPr>
                <w:rFonts w:ascii="Times New Roman" w:hAnsi="Times New Roman" w:eastAsia="方正仿宋_GBK" w:cs="Times New Roman"/>
                <w:snapToGrid/>
                <w:color w:val="auto"/>
                <w:kern w:val="0"/>
                <w:sz w:val="18"/>
                <w:szCs w:val="18"/>
              </w:rPr>
              <w:t>09-1</w:t>
            </w:r>
          </w:p>
        </w:tc>
        <w:tc>
          <w:tcPr>
            <w:tcW w:w="2250" w:type="dxa"/>
            <w:vAlign w:val="center"/>
          </w:tcPr>
          <w:p>
            <w:pPr>
              <w:widowControl/>
              <w:spacing w:line="240" w:lineRule="exact"/>
              <w:jc w:val="center"/>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张  妍</w:t>
            </w:r>
          </w:p>
        </w:tc>
        <w:tc>
          <w:tcPr>
            <w:tcW w:w="2715" w:type="dxa"/>
            <w:vAlign w:val="center"/>
          </w:tcPr>
          <w:p>
            <w:pPr>
              <w:widowControl/>
              <w:spacing w:line="240" w:lineRule="exact"/>
              <w:jc w:val="left"/>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关于现代农业园区建设管理存在的问题及建议</w:t>
            </w:r>
          </w:p>
        </w:tc>
        <w:tc>
          <w:tcPr>
            <w:tcW w:w="960"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吴高效</w:t>
            </w:r>
          </w:p>
        </w:tc>
        <w:tc>
          <w:tcPr>
            <w:tcW w:w="1560"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局园区办</w:t>
            </w:r>
          </w:p>
        </w:tc>
        <w:tc>
          <w:tcPr>
            <w:tcW w:w="915" w:type="dxa"/>
            <w:vAlign w:val="center"/>
          </w:tcPr>
          <w:p>
            <w:pPr>
              <w:widowControl/>
              <w:spacing w:line="240" w:lineRule="exact"/>
              <w:jc w:val="center"/>
              <w:textAlignment w:val="center"/>
              <w:rPr>
                <w:rFonts w:hint="default"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eastAsia="zh-CN"/>
              </w:rPr>
              <w:t>杨</w:t>
            </w:r>
            <w:r>
              <w:rPr>
                <w:rFonts w:hint="eastAsia" w:ascii="Times New Roman" w:hAnsi="Times New Roman" w:eastAsia="方正仿宋_GBK" w:cs="Times New Roman"/>
                <w:color w:val="auto"/>
                <w:sz w:val="18"/>
                <w:szCs w:val="18"/>
                <w:lang w:val="en-US" w:eastAsia="zh-CN"/>
              </w:rPr>
              <w:t xml:space="preserve">  鹏</w:t>
            </w:r>
          </w:p>
        </w:tc>
        <w:tc>
          <w:tcPr>
            <w:tcW w:w="17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区农技中心</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区经作站</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区农广校</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区农机中心</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bCs/>
                <w:snapToGrid w:val="0"/>
                <w:color w:val="auto"/>
                <w:kern w:val="2"/>
                <w:sz w:val="18"/>
                <w:szCs w:val="18"/>
                <w:lang w:val="en-US" w:eastAsia="zh-CN" w:bidi="ar-SA"/>
              </w:rPr>
              <w:t>区农畜产品监管站</w:t>
            </w:r>
          </w:p>
        </w:tc>
        <w:tc>
          <w:tcPr>
            <w:tcW w:w="82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易书和</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张  程</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冯秀琼</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吴建明</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王国栋</w:t>
            </w:r>
          </w:p>
        </w:tc>
        <w:tc>
          <w:tcPr>
            <w:tcW w:w="1440" w:type="dxa"/>
            <w:vAlign w:val="center"/>
          </w:tcPr>
          <w:p>
            <w:pPr>
              <w:widowControl/>
              <w:spacing w:line="240" w:lineRule="exact"/>
              <w:jc w:val="center"/>
              <w:rPr>
                <w:rFonts w:ascii="Times New Roman" w:hAnsi="Times New Roman" w:eastAsia="方正仿宋_GBK" w:cs="Times New Roman"/>
                <w:snapToGrid/>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5" w:type="dxa"/>
            <w:vMerge w:val="continue"/>
            <w:vAlign w:val="center"/>
          </w:tcPr>
          <w:p>
            <w:pPr>
              <w:widowControl/>
              <w:spacing w:line="320" w:lineRule="exact"/>
              <w:jc w:val="center"/>
              <w:rPr>
                <w:rFonts w:ascii="Times New Roman" w:hAnsi="Times New Roman" w:eastAsia="方正仿宋_GBK" w:cs="Times New Roman"/>
                <w:snapToGrid/>
                <w:color w:val="auto"/>
                <w:kern w:val="0"/>
                <w:sz w:val="18"/>
                <w:szCs w:val="18"/>
              </w:rPr>
            </w:pPr>
          </w:p>
        </w:tc>
        <w:tc>
          <w:tcPr>
            <w:tcW w:w="765" w:type="dxa"/>
            <w:vAlign w:val="center"/>
          </w:tcPr>
          <w:p>
            <w:pPr>
              <w:widowControl/>
              <w:spacing w:line="240" w:lineRule="exact"/>
              <w:jc w:val="center"/>
              <w:rPr>
                <w:rFonts w:ascii="Times New Roman" w:hAnsi="Times New Roman" w:eastAsia="方正仿宋_GBK" w:cs="Times New Roman"/>
                <w:snapToGrid/>
                <w:color w:val="auto"/>
                <w:kern w:val="0"/>
                <w:sz w:val="18"/>
                <w:szCs w:val="18"/>
              </w:rPr>
            </w:pPr>
            <w:r>
              <w:rPr>
                <w:rFonts w:ascii="Times New Roman" w:hAnsi="Times New Roman" w:eastAsia="方正仿宋_GBK" w:cs="Times New Roman"/>
                <w:snapToGrid/>
                <w:color w:val="auto"/>
                <w:kern w:val="0"/>
                <w:sz w:val="18"/>
                <w:szCs w:val="18"/>
              </w:rPr>
              <w:t>09-2</w:t>
            </w:r>
          </w:p>
        </w:tc>
        <w:tc>
          <w:tcPr>
            <w:tcW w:w="2250" w:type="dxa"/>
            <w:vAlign w:val="center"/>
          </w:tcPr>
          <w:p>
            <w:pPr>
              <w:widowControl/>
              <w:spacing w:line="240" w:lineRule="exact"/>
              <w:jc w:val="center"/>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李晓春</w:t>
            </w:r>
            <w:r>
              <w:rPr>
                <w:rFonts w:hint="eastAsia" w:eastAsia="方正仿宋_GBK" w:cs="Times New Roman"/>
                <w:color w:val="auto"/>
                <w:sz w:val="18"/>
                <w:szCs w:val="18"/>
                <w:lang w:val="en-US" w:eastAsia="zh-CN"/>
              </w:rPr>
              <w:t xml:space="preserve">  </w:t>
            </w:r>
            <w:r>
              <w:rPr>
                <w:rFonts w:ascii="Times New Roman" w:hAnsi="Times New Roman" w:eastAsia="方正仿宋_GBK" w:cs="Times New Roman"/>
                <w:color w:val="auto"/>
                <w:sz w:val="18"/>
                <w:szCs w:val="18"/>
              </w:rPr>
              <w:t>刘  豪</w:t>
            </w:r>
          </w:p>
        </w:tc>
        <w:tc>
          <w:tcPr>
            <w:tcW w:w="2715" w:type="dxa"/>
            <w:vAlign w:val="center"/>
          </w:tcPr>
          <w:p>
            <w:pPr>
              <w:widowControl/>
              <w:spacing w:line="240" w:lineRule="exact"/>
              <w:jc w:val="left"/>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关于完善农业产业园区建设 提高园区市场竞争力的建议</w:t>
            </w:r>
          </w:p>
        </w:tc>
        <w:tc>
          <w:tcPr>
            <w:tcW w:w="960" w:type="dxa"/>
            <w:vAlign w:val="center"/>
          </w:tcPr>
          <w:p>
            <w:pPr>
              <w:widowControl/>
              <w:spacing w:line="240" w:lineRule="exact"/>
              <w:jc w:val="center"/>
              <w:textAlignment w:val="center"/>
              <w:rPr>
                <w:rFonts w:hint="eastAsia" w:ascii="Times New Roman" w:hAnsi="Times New Roman" w:eastAsia="方正仿宋_GBK" w:cs="Times New Roman"/>
                <w:color w:val="auto"/>
                <w:kern w:val="2"/>
                <w:sz w:val="18"/>
                <w:szCs w:val="18"/>
                <w:lang w:val="en-US" w:eastAsia="zh-CN" w:bidi="ar-SA"/>
              </w:rPr>
            </w:pPr>
            <w:r>
              <w:rPr>
                <w:rFonts w:hint="eastAsia" w:ascii="Times New Roman" w:hAnsi="Times New Roman" w:eastAsia="方正仿宋_GBK" w:cs="Times New Roman"/>
                <w:color w:val="auto"/>
                <w:sz w:val="18"/>
                <w:szCs w:val="18"/>
                <w:lang w:eastAsia="zh-CN"/>
              </w:rPr>
              <w:t>吴高效</w:t>
            </w:r>
          </w:p>
        </w:tc>
        <w:tc>
          <w:tcPr>
            <w:tcW w:w="1560" w:type="dxa"/>
            <w:vAlign w:val="center"/>
          </w:tcPr>
          <w:p>
            <w:pPr>
              <w:widowControl/>
              <w:spacing w:line="240" w:lineRule="exact"/>
              <w:jc w:val="center"/>
              <w:textAlignment w:val="center"/>
              <w:rPr>
                <w:rFonts w:hint="eastAsia" w:ascii="Times New Roman" w:hAnsi="Times New Roman" w:eastAsia="方正仿宋_GBK" w:cs="Times New Roman"/>
                <w:color w:val="auto"/>
                <w:kern w:val="2"/>
                <w:sz w:val="18"/>
                <w:szCs w:val="18"/>
                <w:lang w:val="en-US" w:eastAsia="zh-CN" w:bidi="ar-SA"/>
              </w:rPr>
            </w:pPr>
            <w:r>
              <w:rPr>
                <w:rFonts w:hint="eastAsia" w:ascii="Times New Roman" w:hAnsi="Times New Roman" w:eastAsia="方正仿宋_GBK" w:cs="Times New Roman"/>
                <w:color w:val="auto"/>
                <w:sz w:val="18"/>
                <w:szCs w:val="18"/>
                <w:lang w:eastAsia="zh-CN"/>
              </w:rPr>
              <w:t>局园区办</w:t>
            </w:r>
          </w:p>
        </w:tc>
        <w:tc>
          <w:tcPr>
            <w:tcW w:w="915" w:type="dxa"/>
            <w:vAlign w:val="center"/>
          </w:tcPr>
          <w:p>
            <w:pPr>
              <w:widowControl/>
              <w:spacing w:line="240" w:lineRule="exact"/>
              <w:jc w:val="center"/>
              <w:textAlignment w:val="center"/>
              <w:rPr>
                <w:rFonts w:hint="default" w:ascii="Times New Roman" w:hAnsi="Times New Roman" w:eastAsia="方正仿宋_GBK" w:cs="Times New Roman"/>
                <w:color w:val="auto"/>
                <w:kern w:val="2"/>
                <w:sz w:val="18"/>
                <w:szCs w:val="18"/>
                <w:lang w:val="en-US" w:eastAsia="zh-CN" w:bidi="ar-SA"/>
              </w:rPr>
            </w:pPr>
            <w:r>
              <w:rPr>
                <w:rFonts w:hint="eastAsia" w:ascii="Times New Roman" w:hAnsi="Times New Roman" w:eastAsia="方正仿宋_GBK" w:cs="Times New Roman"/>
                <w:color w:val="auto"/>
                <w:sz w:val="18"/>
                <w:szCs w:val="18"/>
                <w:lang w:eastAsia="zh-CN"/>
              </w:rPr>
              <w:t>杨</w:t>
            </w:r>
            <w:r>
              <w:rPr>
                <w:rFonts w:hint="eastAsia" w:ascii="Times New Roman" w:hAnsi="Times New Roman" w:eastAsia="方正仿宋_GBK" w:cs="Times New Roman"/>
                <w:color w:val="auto"/>
                <w:sz w:val="18"/>
                <w:szCs w:val="18"/>
                <w:lang w:val="en-US" w:eastAsia="zh-CN"/>
              </w:rPr>
              <w:t xml:space="preserve">  鹏</w:t>
            </w:r>
          </w:p>
        </w:tc>
        <w:tc>
          <w:tcPr>
            <w:tcW w:w="17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局计财股</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区农畜产品监管站</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区农广校</w:t>
            </w:r>
          </w:p>
        </w:tc>
        <w:tc>
          <w:tcPr>
            <w:tcW w:w="82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李惠芳</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王国栋</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冯秀琼</w:t>
            </w:r>
          </w:p>
        </w:tc>
        <w:tc>
          <w:tcPr>
            <w:tcW w:w="1440" w:type="dxa"/>
            <w:vAlign w:val="center"/>
          </w:tcPr>
          <w:p>
            <w:pPr>
              <w:widowControl/>
              <w:spacing w:line="240" w:lineRule="exact"/>
              <w:jc w:val="center"/>
              <w:rPr>
                <w:rFonts w:ascii="Times New Roman" w:hAnsi="Times New Roman" w:eastAsia="方正仿宋_GBK" w:cs="Times New Roman"/>
                <w:snapToGrid/>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5" w:type="dxa"/>
            <w:vAlign w:val="center"/>
          </w:tcPr>
          <w:p>
            <w:pPr>
              <w:widowControl/>
              <w:spacing w:line="220" w:lineRule="exact"/>
              <w:jc w:val="center"/>
              <w:rPr>
                <w:rFonts w:ascii="Times New Roman" w:hAnsi="Times New Roman" w:eastAsia="方正仿宋_GBK" w:cs="Times New Roman"/>
                <w:snapToGrid/>
                <w:color w:val="auto"/>
                <w:kern w:val="0"/>
                <w:sz w:val="18"/>
                <w:szCs w:val="18"/>
              </w:rPr>
            </w:pPr>
            <w:r>
              <w:rPr>
                <w:rFonts w:ascii="Times New Roman" w:hAnsi="Times New Roman" w:eastAsia="方正仿宋_GBK" w:cs="Times New Roman"/>
                <w:snapToGrid/>
                <w:color w:val="auto"/>
                <w:kern w:val="0"/>
                <w:sz w:val="18"/>
                <w:szCs w:val="18"/>
              </w:rPr>
              <w:t>12</w:t>
            </w:r>
          </w:p>
        </w:tc>
        <w:tc>
          <w:tcPr>
            <w:tcW w:w="765" w:type="dxa"/>
            <w:vAlign w:val="center"/>
          </w:tcPr>
          <w:p>
            <w:pPr>
              <w:widowControl/>
              <w:spacing w:line="220" w:lineRule="exact"/>
              <w:jc w:val="center"/>
              <w:rPr>
                <w:rFonts w:ascii="Times New Roman" w:hAnsi="Times New Roman" w:eastAsia="方正仿宋_GBK" w:cs="Times New Roman"/>
                <w:snapToGrid/>
                <w:color w:val="auto"/>
                <w:kern w:val="0"/>
                <w:sz w:val="18"/>
                <w:szCs w:val="18"/>
              </w:rPr>
            </w:pPr>
          </w:p>
        </w:tc>
        <w:tc>
          <w:tcPr>
            <w:tcW w:w="2250" w:type="dxa"/>
            <w:vAlign w:val="center"/>
          </w:tcPr>
          <w:p>
            <w:pPr>
              <w:widowControl/>
              <w:spacing w:line="220" w:lineRule="exact"/>
              <w:jc w:val="center"/>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政协第三界别联组</w:t>
            </w:r>
          </w:p>
          <w:p>
            <w:pPr>
              <w:widowControl/>
              <w:spacing w:line="220" w:lineRule="exact"/>
              <w:jc w:val="center"/>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喻以雄、曾凤鸣</w:t>
            </w:r>
          </w:p>
          <w:p>
            <w:pPr>
              <w:widowControl/>
              <w:spacing w:line="220" w:lineRule="exact"/>
              <w:jc w:val="center"/>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徐新强</w:t>
            </w:r>
          </w:p>
        </w:tc>
        <w:tc>
          <w:tcPr>
            <w:tcW w:w="2715" w:type="dxa"/>
            <w:vAlign w:val="center"/>
          </w:tcPr>
          <w:p>
            <w:pPr>
              <w:widowControl/>
              <w:spacing w:line="220" w:lineRule="exact"/>
              <w:jc w:val="left"/>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关于聚力抓实粮油产业的建议</w:t>
            </w:r>
          </w:p>
        </w:tc>
        <w:tc>
          <w:tcPr>
            <w:tcW w:w="960" w:type="dxa"/>
            <w:vAlign w:val="center"/>
          </w:tcPr>
          <w:p>
            <w:pPr>
              <w:widowControl/>
              <w:spacing w:line="22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吴高效</w:t>
            </w:r>
          </w:p>
        </w:tc>
        <w:tc>
          <w:tcPr>
            <w:tcW w:w="1560" w:type="dxa"/>
            <w:vAlign w:val="center"/>
          </w:tcPr>
          <w:p>
            <w:pPr>
              <w:widowControl/>
              <w:spacing w:line="22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区农技中心</w:t>
            </w:r>
          </w:p>
        </w:tc>
        <w:tc>
          <w:tcPr>
            <w:tcW w:w="915" w:type="dxa"/>
            <w:vAlign w:val="center"/>
          </w:tcPr>
          <w:p>
            <w:pPr>
              <w:widowControl/>
              <w:spacing w:line="22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易书和</w:t>
            </w:r>
          </w:p>
        </w:tc>
        <w:tc>
          <w:tcPr>
            <w:tcW w:w="17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局计财股</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区农建站</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区农广校</w:t>
            </w:r>
          </w:p>
        </w:tc>
        <w:tc>
          <w:tcPr>
            <w:tcW w:w="82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李惠芳</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王继生</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冯秀琼</w:t>
            </w:r>
          </w:p>
        </w:tc>
        <w:tc>
          <w:tcPr>
            <w:tcW w:w="1440" w:type="dxa"/>
            <w:vAlign w:val="center"/>
          </w:tcPr>
          <w:p>
            <w:pPr>
              <w:widowControl/>
              <w:spacing w:line="220" w:lineRule="exact"/>
              <w:jc w:val="center"/>
              <w:rPr>
                <w:rFonts w:ascii="Times New Roman" w:hAnsi="Times New Roman" w:eastAsia="方正仿宋_GBK" w:cs="Times New Roman"/>
                <w:snapToGrid/>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55" w:type="dxa"/>
            <w:vAlign w:val="center"/>
          </w:tcPr>
          <w:p>
            <w:pPr>
              <w:widowControl/>
              <w:spacing w:line="220" w:lineRule="exact"/>
              <w:jc w:val="center"/>
              <w:rPr>
                <w:rFonts w:ascii="Times New Roman" w:hAnsi="Times New Roman" w:eastAsia="方正仿宋_GBK" w:cs="Times New Roman"/>
                <w:snapToGrid/>
                <w:color w:val="auto"/>
                <w:kern w:val="0"/>
                <w:sz w:val="18"/>
                <w:szCs w:val="18"/>
              </w:rPr>
            </w:pPr>
            <w:r>
              <w:rPr>
                <w:rFonts w:ascii="Times New Roman" w:hAnsi="Times New Roman" w:eastAsia="方正仿宋_GBK" w:cs="Times New Roman"/>
                <w:snapToGrid/>
                <w:color w:val="auto"/>
                <w:kern w:val="0"/>
                <w:sz w:val="18"/>
                <w:szCs w:val="18"/>
              </w:rPr>
              <w:t>14</w:t>
            </w:r>
          </w:p>
        </w:tc>
        <w:tc>
          <w:tcPr>
            <w:tcW w:w="765" w:type="dxa"/>
            <w:vAlign w:val="center"/>
          </w:tcPr>
          <w:p>
            <w:pPr>
              <w:widowControl/>
              <w:spacing w:line="220" w:lineRule="exact"/>
              <w:jc w:val="center"/>
              <w:rPr>
                <w:rFonts w:ascii="Times New Roman" w:hAnsi="Times New Roman" w:eastAsia="方正仿宋_GBK" w:cs="Times New Roman"/>
                <w:snapToGrid/>
                <w:color w:val="auto"/>
                <w:kern w:val="0"/>
                <w:sz w:val="18"/>
                <w:szCs w:val="18"/>
              </w:rPr>
            </w:pPr>
          </w:p>
        </w:tc>
        <w:tc>
          <w:tcPr>
            <w:tcW w:w="2250" w:type="dxa"/>
            <w:vAlign w:val="center"/>
          </w:tcPr>
          <w:p>
            <w:pPr>
              <w:widowControl/>
              <w:spacing w:line="220" w:lineRule="exact"/>
              <w:jc w:val="center"/>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政协第三界别联组</w:t>
            </w:r>
          </w:p>
          <w:p>
            <w:pPr>
              <w:widowControl/>
              <w:spacing w:line="220" w:lineRule="exact"/>
              <w:jc w:val="center"/>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曾凤鸣</w:t>
            </w:r>
          </w:p>
          <w:p>
            <w:pPr>
              <w:widowControl/>
              <w:spacing w:line="220" w:lineRule="exact"/>
              <w:jc w:val="center"/>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文华学</w:t>
            </w:r>
          </w:p>
        </w:tc>
        <w:tc>
          <w:tcPr>
            <w:tcW w:w="2715" w:type="dxa"/>
            <w:vAlign w:val="center"/>
          </w:tcPr>
          <w:p>
            <w:pPr>
              <w:widowControl/>
              <w:spacing w:line="220" w:lineRule="exact"/>
              <w:jc w:val="left"/>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关于进一步发挥镇村公有资产效益的建议</w:t>
            </w:r>
          </w:p>
        </w:tc>
        <w:tc>
          <w:tcPr>
            <w:tcW w:w="960" w:type="dxa"/>
            <w:vAlign w:val="center"/>
          </w:tcPr>
          <w:p>
            <w:pPr>
              <w:widowControl/>
              <w:spacing w:line="220" w:lineRule="exact"/>
              <w:jc w:val="center"/>
              <w:textAlignment w:val="center"/>
              <w:rPr>
                <w:rFonts w:hint="eastAsia" w:ascii="Times New Roman" w:hAnsi="Times New Roman" w:eastAsia="方正仿宋_GBK" w:cs="Times New Roman"/>
                <w:color w:val="auto"/>
                <w:sz w:val="18"/>
                <w:szCs w:val="18"/>
                <w:lang w:eastAsia="zh-CN"/>
              </w:rPr>
            </w:pPr>
            <w:r>
              <w:rPr>
                <w:rFonts w:hint="eastAsia" w:eastAsia="方正仿宋_GBK" w:cs="Times New Roman"/>
                <w:color w:val="auto"/>
                <w:sz w:val="18"/>
                <w:szCs w:val="18"/>
                <w:lang w:eastAsia="zh-CN"/>
              </w:rPr>
              <w:t>张庆明</w:t>
            </w:r>
          </w:p>
        </w:tc>
        <w:tc>
          <w:tcPr>
            <w:tcW w:w="1560" w:type="dxa"/>
            <w:vAlign w:val="center"/>
          </w:tcPr>
          <w:p>
            <w:pPr>
              <w:widowControl/>
              <w:spacing w:line="220" w:lineRule="exact"/>
              <w:jc w:val="center"/>
              <w:textAlignment w:val="center"/>
              <w:rPr>
                <w:rFonts w:hint="eastAsia" w:ascii="Times New Roman" w:hAnsi="Times New Roman" w:eastAsia="方正仿宋_GBK" w:cs="Times New Roman"/>
                <w:color w:val="auto"/>
                <w:sz w:val="18"/>
                <w:szCs w:val="18"/>
                <w:lang w:eastAsia="zh-CN"/>
              </w:rPr>
            </w:pPr>
            <w:r>
              <w:rPr>
                <w:rFonts w:ascii="Times New Roman" w:hAnsi="Times New Roman" w:eastAsia="方正仿宋_GBK" w:cs="Times New Roman"/>
                <w:color w:val="auto"/>
                <w:sz w:val="18"/>
                <w:szCs w:val="18"/>
              </w:rPr>
              <w:t>区</w:t>
            </w:r>
            <w:r>
              <w:rPr>
                <w:rFonts w:hint="eastAsia" w:ascii="Times New Roman" w:hAnsi="Times New Roman" w:eastAsia="方正仿宋_GBK" w:cs="Times New Roman"/>
                <w:color w:val="auto"/>
                <w:sz w:val="18"/>
                <w:szCs w:val="18"/>
                <w:lang w:eastAsia="zh-CN"/>
              </w:rPr>
              <w:t>农经站</w:t>
            </w:r>
          </w:p>
        </w:tc>
        <w:tc>
          <w:tcPr>
            <w:tcW w:w="915" w:type="dxa"/>
            <w:vAlign w:val="center"/>
          </w:tcPr>
          <w:p>
            <w:pPr>
              <w:widowControl/>
              <w:spacing w:line="22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杨璐声</w:t>
            </w:r>
          </w:p>
        </w:tc>
        <w:tc>
          <w:tcPr>
            <w:tcW w:w="1710" w:type="dxa"/>
            <w:vAlign w:val="center"/>
          </w:tcPr>
          <w:p>
            <w:pPr>
              <w:widowControl/>
              <w:spacing w:line="220" w:lineRule="exact"/>
              <w:jc w:val="center"/>
              <w:textAlignment w:val="center"/>
              <w:rPr>
                <w:rFonts w:ascii="Times New Roman" w:hAnsi="Times New Roman" w:eastAsia="方正仿宋_GBK" w:cs="Times New Roman"/>
                <w:color w:val="auto"/>
                <w:sz w:val="18"/>
                <w:szCs w:val="18"/>
              </w:rPr>
            </w:pPr>
          </w:p>
        </w:tc>
        <w:tc>
          <w:tcPr>
            <w:tcW w:w="824" w:type="dxa"/>
            <w:vAlign w:val="center"/>
          </w:tcPr>
          <w:p>
            <w:pPr>
              <w:widowControl/>
              <w:spacing w:line="220" w:lineRule="exact"/>
              <w:jc w:val="center"/>
              <w:textAlignment w:val="center"/>
              <w:rPr>
                <w:rFonts w:ascii="Times New Roman" w:hAnsi="Times New Roman" w:eastAsia="方正仿宋_GBK" w:cs="Times New Roman"/>
                <w:color w:val="auto"/>
                <w:sz w:val="18"/>
                <w:szCs w:val="18"/>
              </w:rPr>
            </w:pPr>
          </w:p>
        </w:tc>
        <w:tc>
          <w:tcPr>
            <w:tcW w:w="1440" w:type="dxa"/>
            <w:vAlign w:val="center"/>
          </w:tcPr>
          <w:p>
            <w:pPr>
              <w:widowControl/>
              <w:spacing w:line="220" w:lineRule="exact"/>
              <w:jc w:val="center"/>
              <w:rPr>
                <w:rFonts w:hint="eastAsia" w:ascii="Times New Roman" w:hAnsi="Times New Roman" w:eastAsia="方正仿宋_GBK" w:cs="Times New Roman"/>
                <w:snapToGrid/>
                <w:color w:val="auto"/>
                <w:kern w:val="0"/>
                <w:sz w:val="18"/>
                <w:szCs w:val="18"/>
                <w:lang w:eastAsia="zh-CN"/>
              </w:rPr>
            </w:pPr>
            <w:r>
              <w:rPr>
                <w:rFonts w:hint="eastAsia" w:ascii="Times New Roman" w:hAnsi="Times New Roman" w:eastAsia="方正仿宋_GBK" w:cs="Times New Roman"/>
                <w:b/>
                <w:bCs/>
                <w:snapToGrid/>
                <w:color w:val="auto"/>
                <w:kern w:val="0"/>
                <w:sz w:val="18"/>
                <w:szCs w:val="18"/>
                <w:lang w:eastAsia="zh-CN"/>
              </w:rPr>
              <w:t>协办件，区自规局主办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55" w:type="dxa"/>
            <w:vAlign w:val="center"/>
          </w:tcPr>
          <w:p>
            <w:pPr>
              <w:widowControl/>
              <w:spacing w:line="220" w:lineRule="exact"/>
              <w:jc w:val="center"/>
              <w:rPr>
                <w:rFonts w:ascii="Times New Roman" w:hAnsi="Times New Roman" w:eastAsia="方正仿宋_GBK" w:cs="Times New Roman"/>
                <w:snapToGrid/>
                <w:color w:val="auto"/>
                <w:kern w:val="0"/>
                <w:sz w:val="18"/>
                <w:szCs w:val="18"/>
              </w:rPr>
            </w:pPr>
            <w:r>
              <w:rPr>
                <w:rFonts w:ascii="Times New Roman" w:hAnsi="Times New Roman" w:eastAsia="方正仿宋_GBK" w:cs="Times New Roman"/>
                <w:snapToGrid/>
                <w:color w:val="auto"/>
                <w:kern w:val="0"/>
                <w:sz w:val="18"/>
                <w:szCs w:val="18"/>
              </w:rPr>
              <w:t>16</w:t>
            </w:r>
          </w:p>
        </w:tc>
        <w:tc>
          <w:tcPr>
            <w:tcW w:w="765" w:type="dxa"/>
            <w:vAlign w:val="center"/>
          </w:tcPr>
          <w:p>
            <w:pPr>
              <w:widowControl/>
              <w:spacing w:line="220" w:lineRule="exact"/>
              <w:jc w:val="center"/>
              <w:rPr>
                <w:rFonts w:ascii="Times New Roman" w:hAnsi="Times New Roman" w:eastAsia="方正仿宋_GBK" w:cs="Times New Roman"/>
                <w:snapToGrid/>
                <w:color w:val="auto"/>
                <w:kern w:val="0"/>
                <w:sz w:val="18"/>
                <w:szCs w:val="18"/>
              </w:rPr>
            </w:pPr>
          </w:p>
        </w:tc>
        <w:tc>
          <w:tcPr>
            <w:tcW w:w="2250" w:type="dxa"/>
            <w:vAlign w:val="center"/>
          </w:tcPr>
          <w:p>
            <w:pPr>
              <w:widowControl/>
              <w:spacing w:line="220" w:lineRule="exact"/>
              <w:jc w:val="center"/>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严  婷</w:t>
            </w:r>
          </w:p>
        </w:tc>
        <w:tc>
          <w:tcPr>
            <w:tcW w:w="2715" w:type="dxa"/>
            <w:vAlign w:val="center"/>
          </w:tcPr>
          <w:p>
            <w:pPr>
              <w:widowControl/>
              <w:spacing w:line="220" w:lineRule="exact"/>
              <w:jc w:val="left"/>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关于进一步优化脱贫群众收入结构 鼓励引导发展庭院经济的建议</w:t>
            </w:r>
          </w:p>
        </w:tc>
        <w:tc>
          <w:tcPr>
            <w:tcW w:w="960" w:type="dxa"/>
            <w:vAlign w:val="center"/>
          </w:tcPr>
          <w:p>
            <w:pPr>
              <w:widowControl/>
              <w:spacing w:line="220" w:lineRule="exact"/>
              <w:jc w:val="center"/>
              <w:textAlignment w:val="center"/>
              <w:rPr>
                <w:rFonts w:hint="eastAsia" w:ascii="Times New Roman" w:hAnsi="Times New Roman" w:eastAsia="方正仿宋_GBK" w:cs="Times New Roman"/>
                <w:color w:val="auto"/>
                <w:kern w:val="2"/>
                <w:sz w:val="18"/>
                <w:szCs w:val="18"/>
                <w:lang w:val="en-US" w:eastAsia="zh-CN" w:bidi="ar-SA"/>
              </w:rPr>
            </w:pPr>
            <w:r>
              <w:rPr>
                <w:rFonts w:hint="eastAsia" w:eastAsia="方正仿宋_GBK" w:cs="Times New Roman"/>
                <w:color w:val="auto"/>
                <w:sz w:val="18"/>
                <w:szCs w:val="18"/>
                <w:lang w:eastAsia="zh-CN"/>
              </w:rPr>
              <w:t>杨易超</w:t>
            </w:r>
          </w:p>
        </w:tc>
        <w:tc>
          <w:tcPr>
            <w:tcW w:w="1560" w:type="dxa"/>
            <w:vAlign w:val="center"/>
          </w:tcPr>
          <w:p>
            <w:pPr>
              <w:widowControl/>
              <w:spacing w:line="220" w:lineRule="exact"/>
              <w:jc w:val="center"/>
              <w:textAlignment w:val="center"/>
              <w:rPr>
                <w:rFonts w:hint="eastAsia" w:ascii="Times New Roman" w:hAnsi="Times New Roman" w:eastAsia="方正仿宋_GBK" w:cs="Times New Roman"/>
                <w:color w:val="auto"/>
                <w:kern w:val="2"/>
                <w:sz w:val="18"/>
                <w:szCs w:val="18"/>
                <w:lang w:val="en-US" w:eastAsia="zh-CN" w:bidi="ar-SA"/>
              </w:rPr>
            </w:pPr>
            <w:r>
              <w:rPr>
                <w:rFonts w:hint="eastAsia" w:ascii="Times New Roman" w:hAnsi="Times New Roman" w:eastAsia="方正仿宋_GBK" w:cs="Times New Roman"/>
                <w:color w:val="auto"/>
                <w:kern w:val="2"/>
                <w:sz w:val="18"/>
                <w:szCs w:val="18"/>
                <w:lang w:val="en-US" w:eastAsia="zh-CN" w:bidi="ar-SA"/>
              </w:rPr>
              <w:t>局乡村振兴办</w:t>
            </w:r>
          </w:p>
        </w:tc>
        <w:tc>
          <w:tcPr>
            <w:tcW w:w="915" w:type="dxa"/>
            <w:vAlign w:val="center"/>
          </w:tcPr>
          <w:p>
            <w:pPr>
              <w:widowControl/>
              <w:spacing w:line="220" w:lineRule="exact"/>
              <w:jc w:val="center"/>
              <w:textAlignment w:val="center"/>
              <w:rPr>
                <w:rFonts w:hint="eastAsia" w:ascii="Times New Roman" w:hAnsi="Times New Roman" w:eastAsia="方正仿宋_GBK" w:cs="Times New Roman"/>
                <w:color w:val="auto"/>
                <w:kern w:val="2"/>
                <w:sz w:val="18"/>
                <w:szCs w:val="18"/>
                <w:lang w:val="en-US" w:eastAsia="zh-CN" w:bidi="ar-SA"/>
              </w:rPr>
            </w:pPr>
            <w:r>
              <w:rPr>
                <w:rFonts w:hint="eastAsia" w:ascii="Times New Roman" w:hAnsi="Times New Roman" w:eastAsia="方正仿宋_GBK" w:cs="Times New Roman"/>
                <w:color w:val="auto"/>
                <w:kern w:val="2"/>
                <w:sz w:val="18"/>
                <w:szCs w:val="18"/>
                <w:lang w:val="en-US" w:eastAsia="zh-CN" w:bidi="ar-SA"/>
              </w:rPr>
              <w:t>杨绍鑫</w:t>
            </w:r>
          </w:p>
        </w:tc>
        <w:tc>
          <w:tcPr>
            <w:tcW w:w="1710" w:type="dxa"/>
            <w:vAlign w:val="center"/>
          </w:tcPr>
          <w:p>
            <w:pPr>
              <w:widowControl/>
              <w:spacing w:line="220" w:lineRule="exact"/>
              <w:jc w:val="center"/>
              <w:textAlignment w:val="center"/>
              <w:rPr>
                <w:rFonts w:ascii="Times New Roman" w:hAnsi="Times New Roman" w:eastAsia="方正仿宋_GBK" w:cs="Times New Roman"/>
                <w:color w:val="auto"/>
                <w:sz w:val="18"/>
                <w:szCs w:val="18"/>
              </w:rPr>
            </w:pPr>
          </w:p>
        </w:tc>
        <w:tc>
          <w:tcPr>
            <w:tcW w:w="824" w:type="dxa"/>
            <w:vAlign w:val="center"/>
          </w:tcPr>
          <w:p>
            <w:pPr>
              <w:widowControl/>
              <w:spacing w:line="220" w:lineRule="exact"/>
              <w:jc w:val="center"/>
              <w:textAlignment w:val="center"/>
              <w:rPr>
                <w:rFonts w:ascii="Times New Roman" w:hAnsi="Times New Roman" w:eastAsia="方正仿宋_GBK" w:cs="Times New Roman"/>
                <w:color w:val="auto"/>
                <w:sz w:val="18"/>
                <w:szCs w:val="18"/>
              </w:rPr>
            </w:pPr>
          </w:p>
        </w:tc>
        <w:tc>
          <w:tcPr>
            <w:tcW w:w="1440" w:type="dxa"/>
            <w:vAlign w:val="center"/>
          </w:tcPr>
          <w:p>
            <w:pPr>
              <w:widowControl/>
              <w:spacing w:line="220" w:lineRule="exact"/>
              <w:jc w:val="center"/>
              <w:rPr>
                <w:rFonts w:ascii="Times New Roman" w:hAnsi="Times New Roman" w:eastAsia="方正仿宋_GBK" w:cs="Times New Roman"/>
                <w:snapToGrid/>
                <w:color w:val="auto"/>
                <w:kern w:val="0"/>
                <w:sz w:val="18"/>
                <w:szCs w:val="18"/>
              </w:rPr>
            </w:pPr>
            <w:r>
              <w:rPr>
                <w:rFonts w:hint="eastAsia" w:ascii="Times New Roman" w:hAnsi="Times New Roman" w:eastAsia="方正仿宋_GBK" w:cs="Times New Roman"/>
                <w:b/>
                <w:bCs/>
                <w:snapToGrid/>
                <w:color w:val="auto"/>
                <w:kern w:val="0"/>
                <w:sz w:val="18"/>
                <w:szCs w:val="18"/>
                <w:lang w:eastAsia="zh-CN"/>
              </w:rPr>
              <w:t>协办件，区乡村振兴局主办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5" w:type="dxa"/>
            <w:vAlign w:val="center"/>
          </w:tcPr>
          <w:p>
            <w:pPr>
              <w:widowControl/>
              <w:spacing w:line="220" w:lineRule="exact"/>
              <w:jc w:val="center"/>
              <w:rPr>
                <w:rFonts w:ascii="Times New Roman" w:hAnsi="Times New Roman" w:eastAsia="方正仿宋_GBK" w:cs="Times New Roman"/>
                <w:snapToGrid/>
                <w:color w:val="auto"/>
                <w:kern w:val="0"/>
                <w:sz w:val="18"/>
                <w:szCs w:val="18"/>
              </w:rPr>
            </w:pPr>
            <w:r>
              <w:rPr>
                <w:rFonts w:ascii="Times New Roman" w:hAnsi="Times New Roman" w:eastAsia="方正仿宋_GBK" w:cs="Times New Roman"/>
                <w:snapToGrid/>
                <w:color w:val="auto"/>
                <w:kern w:val="0"/>
                <w:sz w:val="18"/>
                <w:szCs w:val="18"/>
              </w:rPr>
              <w:t>17</w:t>
            </w:r>
          </w:p>
        </w:tc>
        <w:tc>
          <w:tcPr>
            <w:tcW w:w="765" w:type="dxa"/>
            <w:vAlign w:val="center"/>
          </w:tcPr>
          <w:p>
            <w:pPr>
              <w:widowControl/>
              <w:spacing w:line="220" w:lineRule="exact"/>
              <w:jc w:val="center"/>
              <w:rPr>
                <w:rFonts w:ascii="Times New Roman" w:hAnsi="Times New Roman" w:eastAsia="方正仿宋_GBK" w:cs="Times New Roman"/>
                <w:snapToGrid/>
                <w:color w:val="auto"/>
                <w:kern w:val="0"/>
                <w:sz w:val="18"/>
                <w:szCs w:val="18"/>
              </w:rPr>
            </w:pPr>
          </w:p>
        </w:tc>
        <w:tc>
          <w:tcPr>
            <w:tcW w:w="2250" w:type="dxa"/>
            <w:vAlign w:val="center"/>
          </w:tcPr>
          <w:p>
            <w:pPr>
              <w:widowControl/>
              <w:spacing w:line="220" w:lineRule="exact"/>
              <w:jc w:val="center"/>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柯  进、杨  茜</w:t>
            </w:r>
          </w:p>
          <w:p>
            <w:pPr>
              <w:widowControl/>
              <w:spacing w:line="220" w:lineRule="exact"/>
              <w:jc w:val="center"/>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佘翠华、张  钊</w:t>
            </w:r>
          </w:p>
          <w:p>
            <w:pPr>
              <w:widowControl/>
              <w:spacing w:line="220" w:lineRule="exact"/>
              <w:jc w:val="center"/>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李  亮、彭  皓</w:t>
            </w:r>
          </w:p>
        </w:tc>
        <w:tc>
          <w:tcPr>
            <w:tcW w:w="2715" w:type="dxa"/>
            <w:vAlign w:val="center"/>
          </w:tcPr>
          <w:p>
            <w:pPr>
              <w:widowControl/>
              <w:spacing w:line="220" w:lineRule="exact"/>
              <w:jc w:val="left"/>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关于发展道地药材的建议</w:t>
            </w:r>
          </w:p>
        </w:tc>
        <w:tc>
          <w:tcPr>
            <w:tcW w:w="960" w:type="dxa"/>
            <w:vAlign w:val="center"/>
          </w:tcPr>
          <w:p>
            <w:pPr>
              <w:widowControl/>
              <w:spacing w:line="220" w:lineRule="exact"/>
              <w:jc w:val="center"/>
              <w:textAlignment w:val="center"/>
              <w:rPr>
                <w:rFonts w:ascii="Times New Roman" w:hAnsi="Times New Roman" w:eastAsia="方正仿宋_GBK" w:cs="Times New Roman"/>
                <w:color w:val="auto"/>
                <w:sz w:val="18"/>
                <w:szCs w:val="18"/>
              </w:rPr>
            </w:pPr>
            <w:r>
              <w:rPr>
                <w:rFonts w:hint="eastAsia" w:eastAsia="方正仿宋_GBK" w:cs="Times New Roman"/>
                <w:color w:val="auto"/>
                <w:sz w:val="18"/>
                <w:szCs w:val="18"/>
                <w:lang w:eastAsia="zh-CN"/>
              </w:rPr>
              <w:t>张庆明</w:t>
            </w:r>
          </w:p>
        </w:tc>
        <w:tc>
          <w:tcPr>
            <w:tcW w:w="1560" w:type="dxa"/>
            <w:vAlign w:val="center"/>
          </w:tcPr>
          <w:p>
            <w:pPr>
              <w:widowControl/>
              <w:spacing w:line="220" w:lineRule="exact"/>
              <w:jc w:val="center"/>
              <w:textAlignment w:val="center"/>
              <w:rPr>
                <w:rFonts w:hint="eastAsia" w:ascii="Times New Roman" w:hAnsi="Times New Roman" w:eastAsia="方正仿宋_GBK" w:cs="Times New Roman"/>
                <w:color w:val="auto"/>
                <w:sz w:val="18"/>
                <w:szCs w:val="18"/>
                <w:lang w:eastAsia="zh-CN"/>
              </w:rPr>
            </w:pPr>
            <w:r>
              <w:rPr>
                <w:rFonts w:ascii="Times New Roman" w:hAnsi="Times New Roman" w:eastAsia="方正仿宋_GBK" w:cs="Times New Roman"/>
                <w:color w:val="auto"/>
                <w:sz w:val="18"/>
                <w:szCs w:val="18"/>
              </w:rPr>
              <w:t>区</w:t>
            </w:r>
            <w:r>
              <w:rPr>
                <w:rFonts w:hint="eastAsia" w:ascii="Times New Roman" w:hAnsi="Times New Roman" w:eastAsia="方正仿宋_GBK" w:cs="Times New Roman"/>
                <w:color w:val="auto"/>
                <w:sz w:val="18"/>
                <w:szCs w:val="18"/>
                <w:lang w:eastAsia="zh-CN"/>
              </w:rPr>
              <w:t>经作站</w:t>
            </w:r>
          </w:p>
        </w:tc>
        <w:tc>
          <w:tcPr>
            <w:tcW w:w="915" w:type="dxa"/>
            <w:vAlign w:val="center"/>
          </w:tcPr>
          <w:p>
            <w:pPr>
              <w:widowControl/>
              <w:spacing w:line="220" w:lineRule="exact"/>
              <w:jc w:val="center"/>
              <w:textAlignment w:val="center"/>
              <w:rPr>
                <w:rFonts w:hint="default"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eastAsia="zh-CN"/>
              </w:rPr>
              <w:t>张</w:t>
            </w:r>
            <w:r>
              <w:rPr>
                <w:rFonts w:hint="eastAsia" w:ascii="Times New Roman" w:hAnsi="Times New Roman" w:eastAsia="方正仿宋_GBK" w:cs="Times New Roman"/>
                <w:color w:val="auto"/>
                <w:sz w:val="18"/>
                <w:szCs w:val="18"/>
                <w:lang w:val="en-US" w:eastAsia="zh-CN"/>
              </w:rPr>
              <w:t xml:space="preserve">  程</w:t>
            </w:r>
          </w:p>
        </w:tc>
        <w:tc>
          <w:tcPr>
            <w:tcW w:w="17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局生态修复股</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局科教股</w:t>
            </w:r>
          </w:p>
        </w:tc>
        <w:tc>
          <w:tcPr>
            <w:tcW w:w="82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李  建冯秀琼</w:t>
            </w:r>
          </w:p>
        </w:tc>
        <w:tc>
          <w:tcPr>
            <w:tcW w:w="1440" w:type="dxa"/>
            <w:vAlign w:val="center"/>
          </w:tcPr>
          <w:p>
            <w:pPr>
              <w:widowControl/>
              <w:spacing w:line="220" w:lineRule="exact"/>
              <w:jc w:val="center"/>
              <w:rPr>
                <w:rFonts w:ascii="Times New Roman" w:hAnsi="Times New Roman" w:eastAsia="方正仿宋_GBK" w:cs="Times New Roman"/>
                <w:snapToGrid/>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5" w:type="dxa"/>
            <w:vMerge w:val="restart"/>
            <w:vAlign w:val="center"/>
          </w:tcPr>
          <w:p>
            <w:pPr>
              <w:widowControl/>
              <w:spacing w:line="240" w:lineRule="exact"/>
              <w:jc w:val="center"/>
              <w:rPr>
                <w:rFonts w:ascii="Times New Roman" w:hAnsi="Times New Roman" w:eastAsia="方正仿宋_GBK" w:cs="Times New Roman"/>
                <w:snapToGrid/>
                <w:color w:val="auto"/>
                <w:kern w:val="0"/>
                <w:sz w:val="18"/>
                <w:szCs w:val="18"/>
              </w:rPr>
            </w:pPr>
            <w:r>
              <w:rPr>
                <w:rFonts w:ascii="Times New Roman" w:hAnsi="Times New Roman" w:eastAsia="方正仿宋_GBK" w:cs="Times New Roman"/>
                <w:snapToGrid/>
                <w:color w:val="auto"/>
                <w:kern w:val="0"/>
                <w:sz w:val="18"/>
                <w:szCs w:val="18"/>
              </w:rPr>
              <w:t>22</w:t>
            </w:r>
          </w:p>
        </w:tc>
        <w:tc>
          <w:tcPr>
            <w:tcW w:w="765" w:type="dxa"/>
            <w:vAlign w:val="center"/>
          </w:tcPr>
          <w:p>
            <w:pPr>
              <w:widowControl/>
              <w:spacing w:line="240" w:lineRule="exact"/>
              <w:jc w:val="center"/>
              <w:rPr>
                <w:rFonts w:ascii="Times New Roman" w:hAnsi="Times New Roman" w:eastAsia="方正仿宋_GBK" w:cs="Times New Roman"/>
                <w:snapToGrid/>
                <w:color w:val="auto"/>
                <w:kern w:val="0"/>
                <w:sz w:val="18"/>
                <w:szCs w:val="18"/>
              </w:rPr>
            </w:pPr>
            <w:r>
              <w:rPr>
                <w:rFonts w:ascii="Times New Roman" w:hAnsi="Times New Roman" w:eastAsia="方正仿宋_GBK" w:cs="Times New Roman"/>
                <w:snapToGrid/>
                <w:color w:val="auto"/>
                <w:kern w:val="0"/>
                <w:sz w:val="18"/>
                <w:szCs w:val="18"/>
              </w:rPr>
              <w:t>22-1</w:t>
            </w:r>
          </w:p>
        </w:tc>
        <w:tc>
          <w:tcPr>
            <w:tcW w:w="2250" w:type="dxa"/>
            <w:vAlign w:val="center"/>
          </w:tcPr>
          <w:p>
            <w:pPr>
              <w:widowControl/>
              <w:spacing w:line="240" w:lineRule="exact"/>
              <w:jc w:val="center"/>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饶桂蓉</w:t>
            </w:r>
            <w:r>
              <w:rPr>
                <w:rFonts w:hint="eastAsia" w:eastAsia="方正仿宋_GBK" w:cs="Times New Roman"/>
                <w:color w:val="auto"/>
                <w:sz w:val="18"/>
                <w:szCs w:val="18"/>
                <w:lang w:val="en-US" w:eastAsia="zh-CN"/>
              </w:rPr>
              <w:t xml:space="preserve">  </w:t>
            </w:r>
            <w:r>
              <w:rPr>
                <w:rFonts w:ascii="Times New Roman" w:hAnsi="Times New Roman" w:eastAsia="方正仿宋_GBK" w:cs="Times New Roman"/>
                <w:color w:val="auto"/>
                <w:sz w:val="18"/>
                <w:szCs w:val="18"/>
              </w:rPr>
              <w:t>张  伟</w:t>
            </w:r>
          </w:p>
        </w:tc>
        <w:tc>
          <w:tcPr>
            <w:tcW w:w="2715" w:type="dxa"/>
            <w:vAlign w:val="center"/>
          </w:tcPr>
          <w:p>
            <w:pPr>
              <w:widowControl/>
              <w:spacing w:line="240" w:lineRule="exact"/>
              <w:jc w:val="left"/>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关于柑橘产业发展的的建议</w:t>
            </w:r>
          </w:p>
        </w:tc>
        <w:tc>
          <w:tcPr>
            <w:tcW w:w="960" w:type="dxa"/>
            <w:vAlign w:val="center"/>
          </w:tcPr>
          <w:p>
            <w:pPr>
              <w:widowControl/>
              <w:spacing w:line="220" w:lineRule="exact"/>
              <w:jc w:val="center"/>
              <w:textAlignment w:val="center"/>
              <w:rPr>
                <w:rFonts w:ascii="Times New Roman" w:hAnsi="Times New Roman" w:eastAsia="方正仿宋_GBK" w:cs="Times New Roman"/>
                <w:color w:val="auto"/>
                <w:kern w:val="2"/>
                <w:sz w:val="18"/>
                <w:szCs w:val="18"/>
                <w:lang w:val="en-US" w:eastAsia="zh-CN" w:bidi="ar-SA"/>
              </w:rPr>
            </w:pPr>
            <w:r>
              <w:rPr>
                <w:rFonts w:hint="eastAsia" w:eastAsia="方正仿宋_GBK" w:cs="Times New Roman"/>
                <w:color w:val="auto"/>
                <w:sz w:val="18"/>
                <w:szCs w:val="18"/>
                <w:lang w:eastAsia="zh-CN"/>
              </w:rPr>
              <w:t>张庆明</w:t>
            </w:r>
          </w:p>
        </w:tc>
        <w:tc>
          <w:tcPr>
            <w:tcW w:w="1560" w:type="dxa"/>
            <w:vAlign w:val="center"/>
          </w:tcPr>
          <w:p>
            <w:pPr>
              <w:widowControl/>
              <w:spacing w:line="220" w:lineRule="exact"/>
              <w:jc w:val="center"/>
              <w:textAlignment w:val="center"/>
              <w:rPr>
                <w:rFonts w:hint="eastAsia" w:ascii="Times New Roman" w:hAnsi="Times New Roman" w:eastAsia="方正仿宋_GBK" w:cs="Times New Roman"/>
                <w:color w:val="auto"/>
                <w:kern w:val="2"/>
                <w:sz w:val="18"/>
                <w:szCs w:val="18"/>
                <w:lang w:val="en-US" w:eastAsia="zh-CN" w:bidi="ar-SA"/>
              </w:rPr>
            </w:pPr>
            <w:r>
              <w:rPr>
                <w:rFonts w:ascii="Times New Roman" w:hAnsi="Times New Roman" w:eastAsia="方正仿宋_GBK" w:cs="Times New Roman"/>
                <w:color w:val="auto"/>
                <w:sz w:val="18"/>
                <w:szCs w:val="18"/>
              </w:rPr>
              <w:t>区</w:t>
            </w:r>
            <w:r>
              <w:rPr>
                <w:rFonts w:hint="eastAsia" w:ascii="Times New Roman" w:hAnsi="Times New Roman" w:eastAsia="方正仿宋_GBK" w:cs="Times New Roman"/>
                <w:color w:val="auto"/>
                <w:sz w:val="18"/>
                <w:szCs w:val="18"/>
                <w:lang w:eastAsia="zh-CN"/>
              </w:rPr>
              <w:t>经作站</w:t>
            </w:r>
          </w:p>
        </w:tc>
        <w:tc>
          <w:tcPr>
            <w:tcW w:w="915" w:type="dxa"/>
            <w:vAlign w:val="center"/>
          </w:tcPr>
          <w:p>
            <w:pPr>
              <w:widowControl/>
              <w:spacing w:line="220" w:lineRule="exact"/>
              <w:jc w:val="center"/>
              <w:textAlignment w:val="center"/>
              <w:rPr>
                <w:rFonts w:hint="default" w:ascii="Times New Roman" w:hAnsi="Times New Roman" w:eastAsia="方正仿宋_GBK" w:cs="Times New Roman"/>
                <w:color w:val="auto"/>
                <w:kern w:val="2"/>
                <w:sz w:val="18"/>
                <w:szCs w:val="18"/>
                <w:lang w:val="en-US" w:eastAsia="zh-CN" w:bidi="ar-SA"/>
              </w:rPr>
            </w:pPr>
            <w:r>
              <w:rPr>
                <w:rFonts w:hint="eastAsia" w:ascii="Times New Roman" w:hAnsi="Times New Roman" w:eastAsia="方正仿宋_GBK" w:cs="Times New Roman"/>
                <w:color w:val="auto"/>
                <w:sz w:val="18"/>
                <w:szCs w:val="18"/>
                <w:lang w:eastAsia="zh-CN"/>
              </w:rPr>
              <w:t>张</w:t>
            </w:r>
            <w:r>
              <w:rPr>
                <w:rFonts w:hint="eastAsia" w:ascii="Times New Roman" w:hAnsi="Times New Roman" w:eastAsia="方正仿宋_GBK" w:cs="Times New Roman"/>
                <w:color w:val="auto"/>
                <w:sz w:val="18"/>
                <w:szCs w:val="18"/>
                <w:lang w:val="en-US" w:eastAsia="zh-CN"/>
              </w:rPr>
              <w:t xml:space="preserve">  程</w:t>
            </w:r>
          </w:p>
        </w:tc>
        <w:tc>
          <w:tcPr>
            <w:tcW w:w="17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局科教股</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区农机中心</w:t>
            </w:r>
          </w:p>
        </w:tc>
        <w:tc>
          <w:tcPr>
            <w:tcW w:w="82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冯秀琼吴建明</w:t>
            </w:r>
          </w:p>
        </w:tc>
        <w:tc>
          <w:tcPr>
            <w:tcW w:w="1440" w:type="dxa"/>
            <w:vAlign w:val="center"/>
          </w:tcPr>
          <w:p>
            <w:pPr>
              <w:widowControl/>
              <w:spacing w:line="240" w:lineRule="exact"/>
              <w:jc w:val="center"/>
              <w:rPr>
                <w:rFonts w:ascii="Times New Roman" w:hAnsi="Times New Roman" w:eastAsia="方正仿宋_GBK" w:cs="Times New Roman"/>
                <w:snapToGrid/>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5" w:type="dxa"/>
            <w:vMerge w:val="continue"/>
            <w:vAlign w:val="center"/>
          </w:tcPr>
          <w:p>
            <w:pPr>
              <w:widowControl/>
              <w:spacing w:line="240" w:lineRule="exact"/>
              <w:jc w:val="center"/>
              <w:rPr>
                <w:rFonts w:ascii="Times New Roman" w:hAnsi="Times New Roman" w:eastAsia="方正仿宋_GBK" w:cs="Times New Roman"/>
                <w:snapToGrid/>
                <w:color w:val="auto"/>
                <w:kern w:val="0"/>
                <w:sz w:val="18"/>
                <w:szCs w:val="18"/>
              </w:rPr>
            </w:pPr>
          </w:p>
        </w:tc>
        <w:tc>
          <w:tcPr>
            <w:tcW w:w="765" w:type="dxa"/>
            <w:vAlign w:val="center"/>
          </w:tcPr>
          <w:p>
            <w:pPr>
              <w:widowControl/>
              <w:spacing w:line="240" w:lineRule="exact"/>
              <w:jc w:val="center"/>
              <w:rPr>
                <w:rFonts w:ascii="Times New Roman" w:hAnsi="Times New Roman" w:eastAsia="方正仿宋_GBK" w:cs="Times New Roman"/>
                <w:snapToGrid/>
                <w:color w:val="auto"/>
                <w:kern w:val="0"/>
                <w:sz w:val="18"/>
                <w:szCs w:val="18"/>
              </w:rPr>
            </w:pPr>
            <w:r>
              <w:rPr>
                <w:rFonts w:ascii="Times New Roman" w:hAnsi="Times New Roman" w:eastAsia="方正仿宋_GBK" w:cs="Times New Roman"/>
                <w:snapToGrid/>
                <w:color w:val="auto"/>
                <w:kern w:val="0"/>
                <w:sz w:val="18"/>
                <w:szCs w:val="18"/>
              </w:rPr>
              <w:t>22-2</w:t>
            </w:r>
          </w:p>
        </w:tc>
        <w:tc>
          <w:tcPr>
            <w:tcW w:w="2250" w:type="dxa"/>
            <w:vAlign w:val="center"/>
          </w:tcPr>
          <w:p>
            <w:pPr>
              <w:widowControl/>
              <w:spacing w:line="240" w:lineRule="exact"/>
              <w:jc w:val="center"/>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杨  杰</w:t>
            </w:r>
            <w:r>
              <w:rPr>
                <w:rFonts w:hint="eastAsia" w:eastAsia="方正仿宋_GBK" w:cs="Times New Roman"/>
                <w:color w:val="auto"/>
                <w:sz w:val="18"/>
                <w:szCs w:val="18"/>
                <w:lang w:val="en-US" w:eastAsia="zh-CN"/>
              </w:rPr>
              <w:t xml:space="preserve">  </w:t>
            </w:r>
            <w:r>
              <w:rPr>
                <w:rFonts w:ascii="Times New Roman" w:hAnsi="Times New Roman" w:eastAsia="方正仿宋_GBK" w:cs="Times New Roman"/>
                <w:color w:val="auto"/>
                <w:sz w:val="18"/>
                <w:szCs w:val="18"/>
              </w:rPr>
              <w:t>冯雪梅</w:t>
            </w:r>
          </w:p>
        </w:tc>
        <w:tc>
          <w:tcPr>
            <w:tcW w:w="2715" w:type="dxa"/>
            <w:vAlign w:val="center"/>
          </w:tcPr>
          <w:p>
            <w:pPr>
              <w:widowControl/>
              <w:spacing w:line="240" w:lineRule="exact"/>
              <w:jc w:val="left"/>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关于恩阳区柑橘产业健康发展的建议</w:t>
            </w:r>
          </w:p>
        </w:tc>
        <w:tc>
          <w:tcPr>
            <w:tcW w:w="960" w:type="dxa"/>
            <w:vAlign w:val="center"/>
          </w:tcPr>
          <w:p>
            <w:pPr>
              <w:widowControl/>
              <w:spacing w:line="220" w:lineRule="exact"/>
              <w:jc w:val="center"/>
              <w:textAlignment w:val="center"/>
              <w:rPr>
                <w:rFonts w:ascii="Times New Roman" w:hAnsi="Times New Roman" w:eastAsia="方正仿宋_GBK" w:cs="Times New Roman"/>
                <w:color w:val="auto"/>
                <w:kern w:val="2"/>
                <w:sz w:val="18"/>
                <w:szCs w:val="18"/>
                <w:lang w:val="en-US" w:eastAsia="zh-CN" w:bidi="ar-SA"/>
              </w:rPr>
            </w:pPr>
            <w:r>
              <w:rPr>
                <w:rFonts w:hint="eastAsia" w:eastAsia="方正仿宋_GBK" w:cs="Times New Roman"/>
                <w:color w:val="auto"/>
                <w:sz w:val="18"/>
                <w:szCs w:val="18"/>
                <w:lang w:eastAsia="zh-CN"/>
              </w:rPr>
              <w:t>张庆明</w:t>
            </w:r>
          </w:p>
        </w:tc>
        <w:tc>
          <w:tcPr>
            <w:tcW w:w="1560" w:type="dxa"/>
            <w:vAlign w:val="center"/>
          </w:tcPr>
          <w:p>
            <w:pPr>
              <w:widowControl/>
              <w:spacing w:line="220" w:lineRule="exact"/>
              <w:jc w:val="center"/>
              <w:textAlignment w:val="center"/>
              <w:rPr>
                <w:rFonts w:hint="eastAsia" w:ascii="Times New Roman" w:hAnsi="Times New Roman" w:eastAsia="方正仿宋_GBK" w:cs="Times New Roman"/>
                <w:color w:val="auto"/>
                <w:kern w:val="2"/>
                <w:sz w:val="18"/>
                <w:szCs w:val="18"/>
                <w:lang w:val="en-US" w:eastAsia="zh-CN" w:bidi="ar-SA"/>
              </w:rPr>
            </w:pPr>
            <w:r>
              <w:rPr>
                <w:rFonts w:ascii="Times New Roman" w:hAnsi="Times New Roman" w:eastAsia="方正仿宋_GBK" w:cs="Times New Roman"/>
                <w:color w:val="auto"/>
                <w:sz w:val="18"/>
                <w:szCs w:val="18"/>
              </w:rPr>
              <w:t>区</w:t>
            </w:r>
            <w:r>
              <w:rPr>
                <w:rFonts w:hint="eastAsia" w:ascii="Times New Roman" w:hAnsi="Times New Roman" w:eastAsia="方正仿宋_GBK" w:cs="Times New Roman"/>
                <w:color w:val="auto"/>
                <w:sz w:val="18"/>
                <w:szCs w:val="18"/>
                <w:lang w:eastAsia="zh-CN"/>
              </w:rPr>
              <w:t>经作站</w:t>
            </w:r>
          </w:p>
        </w:tc>
        <w:tc>
          <w:tcPr>
            <w:tcW w:w="915" w:type="dxa"/>
            <w:vAlign w:val="center"/>
          </w:tcPr>
          <w:p>
            <w:pPr>
              <w:widowControl/>
              <w:spacing w:line="220" w:lineRule="exact"/>
              <w:jc w:val="center"/>
              <w:textAlignment w:val="center"/>
              <w:rPr>
                <w:rFonts w:hint="default" w:ascii="Times New Roman" w:hAnsi="Times New Roman" w:eastAsia="方正仿宋_GBK" w:cs="Times New Roman"/>
                <w:color w:val="auto"/>
                <w:kern w:val="2"/>
                <w:sz w:val="18"/>
                <w:szCs w:val="18"/>
                <w:lang w:val="en-US" w:eastAsia="zh-CN" w:bidi="ar-SA"/>
              </w:rPr>
            </w:pPr>
            <w:r>
              <w:rPr>
                <w:rFonts w:hint="eastAsia" w:ascii="Times New Roman" w:hAnsi="Times New Roman" w:eastAsia="方正仿宋_GBK" w:cs="Times New Roman"/>
                <w:color w:val="auto"/>
                <w:sz w:val="18"/>
                <w:szCs w:val="18"/>
                <w:lang w:eastAsia="zh-CN"/>
              </w:rPr>
              <w:t>张</w:t>
            </w:r>
            <w:r>
              <w:rPr>
                <w:rFonts w:hint="eastAsia" w:ascii="Times New Roman" w:hAnsi="Times New Roman" w:eastAsia="方正仿宋_GBK" w:cs="Times New Roman"/>
                <w:color w:val="auto"/>
                <w:sz w:val="18"/>
                <w:szCs w:val="18"/>
                <w:lang w:val="en-US" w:eastAsia="zh-CN"/>
              </w:rPr>
              <w:t xml:space="preserve">  程</w:t>
            </w:r>
          </w:p>
        </w:tc>
        <w:tc>
          <w:tcPr>
            <w:tcW w:w="1710"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区农建站</w:t>
            </w:r>
          </w:p>
        </w:tc>
        <w:tc>
          <w:tcPr>
            <w:tcW w:w="824"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王继生</w:t>
            </w:r>
          </w:p>
        </w:tc>
        <w:tc>
          <w:tcPr>
            <w:tcW w:w="1440" w:type="dxa"/>
            <w:vAlign w:val="center"/>
          </w:tcPr>
          <w:p>
            <w:pPr>
              <w:widowControl/>
              <w:spacing w:line="240" w:lineRule="exact"/>
              <w:jc w:val="center"/>
              <w:rPr>
                <w:rFonts w:ascii="Times New Roman" w:hAnsi="Times New Roman" w:eastAsia="方正仿宋_GBK" w:cs="Times New Roman"/>
                <w:snapToGrid/>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5" w:type="dxa"/>
            <w:vAlign w:val="center"/>
          </w:tcPr>
          <w:p>
            <w:pPr>
              <w:widowControl/>
              <w:spacing w:line="240" w:lineRule="exact"/>
              <w:jc w:val="center"/>
              <w:rPr>
                <w:rFonts w:ascii="Times New Roman" w:hAnsi="Times New Roman" w:eastAsia="方正仿宋_GBK" w:cs="Times New Roman"/>
                <w:snapToGrid/>
                <w:color w:val="auto"/>
                <w:kern w:val="0"/>
                <w:sz w:val="18"/>
                <w:szCs w:val="18"/>
              </w:rPr>
            </w:pPr>
            <w:r>
              <w:rPr>
                <w:rFonts w:ascii="Times New Roman" w:hAnsi="Times New Roman" w:eastAsia="方正仿宋_GBK" w:cs="Times New Roman"/>
                <w:snapToGrid/>
                <w:color w:val="auto"/>
                <w:kern w:val="0"/>
                <w:sz w:val="18"/>
                <w:szCs w:val="18"/>
              </w:rPr>
              <w:t>23</w:t>
            </w:r>
          </w:p>
        </w:tc>
        <w:tc>
          <w:tcPr>
            <w:tcW w:w="765" w:type="dxa"/>
            <w:vAlign w:val="center"/>
          </w:tcPr>
          <w:p>
            <w:pPr>
              <w:widowControl/>
              <w:spacing w:line="240" w:lineRule="exact"/>
              <w:jc w:val="center"/>
              <w:rPr>
                <w:rFonts w:ascii="Times New Roman" w:hAnsi="Times New Roman" w:eastAsia="方正仿宋_GBK" w:cs="Times New Roman"/>
                <w:snapToGrid/>
                <w:color w:val="auto"/>
                <w:kern w:val="0"/>
                <w:sz w:val="18"/>
                <w:szCs w:val="18"/>
              </w:rPr>
            </w:pPr>
          </w:p>
        </w:tc>
        <w:tc>
          <w:tcPr>
            <w:tcW w:w="2250" w:type="dxa"/>
            <w:vAlign w:val="center"/>
          </w:tcPr>
          <w:p>
            <w:pPr>
              <w:widowControl/>
              <w:spacing w:line="240" w:lineRule="exact"/>
              <w:jc w:val="center"/>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文华学</w:t>
            </w:r>
          </w:p>
        </w:tc>
        <w:tc>
          <w:tcPr>
            <w:tcW w:w="2715" w:type="dxa"/>
            <w:vAlign w:val="center"/>
          </w:tcPr>
          <w:p>
            <w:pPr>
              <w:widowControl/>
              <w:spacing w:line="240" w:lineRule="exact"/>
              <w:jc w:val="left"/>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关于大力发展绿色种养循环农业新模式的建议</w:t>
            </w:r>
          </w:p>
        </w:tc>
        <w:tc>
          <w:tcPr>
            <w:tcW w:w="960" w:type="dxa"/>
            <w:vAlign w:val="center"/>
          </w:tcPr>
          <w:p>
            <w:pPr>
              <w:widowControl/>
              <w:spacing w:line="240" w:lineRule="exact"/>
              <w:jc w:val="center"/>
              <w:textAlignment w:val="center"/>
              <w:rPr>
                <w:rFonts w:hint="default"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eastAsia="zh-CN"/>
              </w:rPr>
              <w:t>张</w:t>
            </w:r>
            <w:r>
              <w:rPr>
                <w:rFonts w:hint="eastAsia" w:ascii="Times New Roman" w:hAnsi="Times New Roman" w:eastAsia="方正仿宋_GBK" w:cs="Times New Roman"/>
                <w:color w:val="auto"/>
                <w:sz w:val="18"/>
                <w:szCs w:val="18"/>
                <w:lang w:val="en-US" w:eastAsia="zh-CN"/>
              </w:rPr>
              <w:t xml:space="preserve">  轲</w:t>
            </w:r>
          </w:p>
        </w:tc>
        <w:tc>
          <w:tcPr>
            <w:tcW w:w="1560"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区畜牧工作站</w:t>
            </w:r>
          </w:p>
        </w:tc>
        <w:tc>
          <w:tcPr>
            <w:tcW w:w="915"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张鏸予</w:t>
            </w:r>
          </w:p>
        </w:tc>
        <w:tc>
          <w:tcPr>
            <w:tcW w:w="1710"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区农技中心</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区经作站</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区土肥站</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bCs/>
                <w:snapToGrid w:val="0"/>
                <w:color w:val="auto"/>
                <w:kern w:val="2"/>
                <w:sz w:val="18"/>
                <w:szCs w:val="18"/>
                <w:lang w:val="en-US" w:eastAsia="zh-CN" w:bidi="ar-SA"/>
              </w:rPr>
              <w:t>区农建站</w:t>
            </w:r>
          </w:p>
        </w:tc>
        <w:tc>
          <w:tcPr>
            <w:tcW w:w="82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易书和</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张  程</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杨明朝</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lang w:eastAsia="zh-CN"/>
              </w:rPr>
            </w:pPr>
            <w:r>
              <w:rPr>
                <w:rFonts w:hint="eastAsia" w:ascii="Times New Roman" w:hAnsi="Times New Roman" w:eastAsia="方正仿宋_GBK" w:cs="Times New Roman"/>
                <w:bCs/>
                <w:snapToGrid w:val="0"/>
                <w:color w:val="auto"/>
                <w:kern w:val="2"/>
                <w:sz w:val="18"/>
                <w:szCs w:val="18"/>
                <w:lang w:val="en-US" w:eastAsia="zh-CN" w:bidi="ar-SA"/>
              </w:rPr>
              <w:t>王继生</w:t>
            </w:r>
          </w:p>
        </w:tc>
        <w:tc>
          <w:tcPr>
            <w:tcW w:w="1440" w:type="dxa"/>
            <w:vAlign w:val="center"/>
          </w:tcPr>
          <w:p>
            <w:pPr>
              <w:widowControl/>
              <w:spacing w:line="240" w:lineRule="exact"/>
              <w:jc w:val="center"/>
              <w:rPr>
                <w:rFonts w:ascii="Times New Roman" w:hAnsi="Times New Roman" w:eastAsia="方正仿宋_GBK" w:cs="Times New Roman"/>
                <w:snapToGrid/>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5" w:type="dxa"/>
            <w:vAlign w:val="center"/>
          </w:tcPr>
          <w:p>
            <w:pPr>
              <w:widowControl/>
              <w:spacing w:line="240" w:lineRule="exact"/>
              <w:jc w:val="center"/>
              <w:rPr>
                <w:rFonts w:ascii="Times New Roman" w:hAnsi="Times New Roman" w:eastAsia="方正仿宋_GBK" w:cs="Times New Roman"/>
                <w:snapToGrid/>
                <w:color w:val="auto"/>
                <w:kern w:val="0"/>
                <w:sz w:val="18"/>
                <w:szCs w:val="18"/>
              </w:rPr>
            </w:pPr>
            <w:r>
              <w:rPr>
                <w:rFonts w:ascii="Times New Roman" w:hAnsi="Times New Roman" w:eastAsia="方正仿宋_GBK" w:cs="Times New Roman"/>
                <w:snapToGrid/>
                <w:color w:val="auto"/>
                <w:kern w:val="0"/>
                <w:sz w:val="18"/>
                <w:szCs w:val="18"/>
              </w:rPr>
              <w:t>26</w:t>
            </w:r>
          </w:p>
        </w:tc>
        <w:tc>
          <w:tcPr>
            <w:tcW w:w="765" w:type="dxa"/>
            <w:vAlign w:val="center"/>
          </w:tcPr>
          <w:p>
            <w:pPr>
              <w:widowControl/>
              <w:spacing w:line="240" w:lineRule="exact"/>
              <w:jc w:val="center"/>
              <w:rPr>
                <w:rFonts w:ascii="Times New Roman" w:hAnsi="Times New Roman" w:eastAsia="方正仿宋_GBK" w:cs="Times New Roman"/>
                <w:snapToGrid/>
                <w:color w:val="auto"/>
                <w:kern w:val="0"/>
                <w:sz w:val="18"/>
                <w:szCs w:val="18"/>
              </w:rPr>
            </w:pPr>
          </w:p>
        </w:tc>
        <w:tc>
          <w:tcPr>
            <w:tcW w:w="2250" w:type="dxa"/>
            <w:vAlign w:val="center"/>
          </w:tcPr>
          <w:p>
            <w:pPr>
              <w:widowControl/>
              <w:spacing w:line="240" w:lineRule="exact"/>
              <w:jc w:val="center"/>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李明猛</w:t>
            </w:r>
            <w:r>
              <w:rPr>
                <w:rFonts w:hint="eastAsia" w:eastAsia="方正仿宋_GBK" w:cs="Times New Roman"/>
                <w:color w:val="auto"/>
                <w:sz w:val="18"/>
                <w:szCs w:val="18"/>
                <w:lang w:val="en-US" w:eastAsia="zh-CN"/>
              </w:rPr>
              <w:t xml:space="preserve">  </w:t>
            </w:r>
            <w:r>
              <w:rPr>
                <w:rFonts w:ascii="Times New Roman" w:hAnsi="Times New Roman" w:eastAsia="方正仿宋_GBK" w:cs="Times New Roman"/>
                <w:color w:val="auto"/>
                <w:sz w:val="18"/>
                <w:szCs w:val="18"/>
              </w:rPr>
              <w:t>方海燕</w:t>
            </w:r>
          </w:p>
        </w:tc>
        <w:tc>
          <w:tcPr>
            <w:tcW w:w="2715" w:type="dxa"/>
            <w:vAlign w:val="center"/>
          </w:tcPr>
          <w:p>
            <w:pPr>
              <w:widowControl/>
              <w:spacing w:line="240" w:lineRule="exact"/>
              <w:jc w:val="left"/>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关于抢抓东西部协作机遇 持续承接产业转移的建议</w:t>
            </w:r>
          </w:p>
        </w:tc>
        <w:tc>
          <w:tcPr>
            <w:tcW w:w="960"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程仁杰</w:t>
            </w:r>
          </w:p>
        </w:tc>
        <w:tc>
          <w:tcPr>
            <w:tcW w:w="1560"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局项目办</w:t>
            </w:r>
          </w:p>
        </w:tc>
        <w:tc>
          <w:tcPr>
            <w:tcW w:w="915"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蒲彬斌</w:t>
            </w:r>
          </w:p>
        </w:tc>
        <w:tc>
          <w:tcPr>
            <w:tcW w:w="1710"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bCs/>
                <w:snapToGrid w:val="0"/>
                <w:color w:val="auto"/>
                <w:kern w:val="2"/>
                <w:sz w:val="18"/>
                <w:szCs w:val="18"/>
                <w:lang w:val="en-US" w:eastAsia="zh-CN" w:bidi="ar-SA"/>
              </w:rPr>
              <w:t>区畜牧工作</w:t>
            </w:r>
            <w:r>
              <w:rPr>
                <w:rFonts w:hint="eastAsia" w:ascii="Times New Roman" w:hAnsi="Times New Roman" w:eastAsia="方正仿宋_GBK" w:cs="Times New Roman"/>
                <w:color w:val="auto"/>
                <w:sz w:val="18"/>
                <w:szCs w:val="18"/>
                <w:lang w:eastAsia="zh-CN"/>
              </w:rPr>
              <w:t>站</w:t>
            </w:r>
          </w:p>
        </w:tc>
        <w:tc>
          <w:tcPr>
            <w:tcW w:w="824"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bCs/>
                <w:snapToGrid w:val="0"/>
                <w:color w:val="auto"/>
                <w:kern w:val="2"/>
                <w:sz w:val="18"/>
                <w:szCs w:val="18"/>
                <w:lang w:val="en-US" w:eastAsia="zh-CN" w:bidi="ar-SA"/>
              </w:rPr>
              <w:t>张鏸予</w:t>
            </w:r>
          </w:p>
        </w:tc>
        <w:tc>
          <w:tcPr>
            <w:tcW w:w="1440" w:type="dxa"/>
            <w:vAlign w:val="center"/>
          </w:tcPr>
          <w:p>
            <w:pPr>
              <w:widowControl/>
              <w:spacing w:line="240" w:lineRule="exact"/>
              <w:jc w:val="center"/>
              <w:rPr>
                <w:rFonts w:ascii="Times New Roman" w:hAnsi="Times New Roman" w:eastAsia="方正仿宋_GBK" w:cs="Times New Roman"/>
                <w:snapToGrid/>
                <w:color w:val="auto"/>
                <w:kern w:val="0"/>
                <w:sz w:val="18"/>
                <w:szCs w:val="18"/>
              </w:rPr>
            </w:pPr>
            <w:r>
              <w:rPr>
                <w:rFonts w:hint="eastAsia" w:ascii="Times New Roman" w:hAnsi="Times New Roman" w:eastAsia="方正仿宋_GBK" w:cs="Times New Roman"/>
                <w:b/>
                <w:bCs/>
                <w:snapToGrid/>
                <w:color w:val="auto"/>
                <w:kern w:val="0"/>
                <w:sz w:val="18"/>
                <w:szCs w:val="18"/>
                <w:lang w:eastAsia="zh-CN"/>
              </w:rPr>
              <w:t>协办件，区乡村振兴局主办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5" w:type="dxa"/>
            <w:vMerge w:val="restart"/>
            <w:vAlign w:val="center"/>
          </w:tcPr>
          <w:p>
            <w:pPr>
              <w:widowControl/>
              <w:spacing w:line="240" w:lineRule="exact"/>
              <w:jc w:val="center"/>
              <w:rPr>
                <w:rFonts w:ascii="Times New Roman" w:hAnsi="Times New Roman" w:eastAsia="方正仿宋_GBK" w:cs="Times New Roman"/>
                <w:snapToGrid/>
                <w:color w:val="auto"/>
                <w:kern w:val="0"/>
                <w:sz w:val="18"/>
                <w:szCs w:val="18"/>
              </w:rPr>
            </w:pPr>
            <w:r>
              <w:rPr>
                <w:rFonts w:ascii="Times New Roman" w:hAnsi="Times New Roman" w:eastAsia="方正仿宋_GBK" w:cs="Times New Roman"/>
                <w:snapToGrid/>
                <w:color w:val="auto"/>
                <w:kern w:val="0"/>
                <w:sz w:val="18"/>
                <w:szCs w:val="18"/>
              </w:rPr>
              <w:t>27</w:t>
            </w:r>
          </w:p>
        </w:tc>
        <w:tc>
          <w:tcPr>
            <w:tcW w:w="765" w:type="dxa"/>
            <w:vAlign w:val="center"/>
          </w:tcPr>
          <w:p>
            <w:pPr>
              <w:widowControl/>
              <w:spacing w:line="240" w:lineRule="exact"/>
              <w:jc w:val="center"/>
              <w:rPr>
                <w:rFonts w:ascii="Times New Roman" w:hAnsi="Times New Roman" w:eastAsia="方正仿宋_GBK" w:cs="Times New Roman"/>
                <w:snapToGrid/>
                <w:color w:val="auto"/>
                <w:kern w:val="0"/>
                <w:sz w:val="18"/>
                <w:szCs w:val="18"/>
              </w:rPr>
            </w:pPr>
            <w:r>
              <w:rPr>
                <w:rFonts w:ascii="Times New Roman" w:hAnsi="Times New Roman" w:eastAsia="方正仿宋_GBK" w:cs="Times New Roman"/>
                <w:snapToGrid/>
                <w:color w:val="auto"/>
                <w:kern w:val="0"/>
                <w:sz w:val="18"/>
                <w:szCs w:val="18"/>
              </w:rPr>
              <w:t>27-1</w:t>
            </w:r>
          </w:p>
        </w:tc>
        <w:tc>
          <w:tcPr>
            <w:tcW w:w="2250" w:type="dxa"/>
            <w:vAlign w:val="center"/>
          </w:tcPr>
          <w:p>
            <w:pPr>
              <w:widowControl/>
              <w:spacing w:line="240" w:lineRule="exact"/>
              <w:jc w:val="center"/>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刘  辉</w:t>
            </w:r>
            <w:r>
              <w:rPr>
                <w:rFonts w:hint="eastAsia" w:eastAsia="方正仿宋_GBK" w:cs="Times New Roman"/>
                <w:color w:val="auto"/>
                <w:sz w:val="18"/>
                <w:szCs w:val="18"/>
                <w:lang w:val="en-US" w:eastAsia="zh-CN"/>
              </w:rPr>
              <w:t xml:space="preserve">  </w:t>
            </w:r>
            <w:r>
              <w:rPr>
                <w:rFonts w:ascii="Times New Roman" w:hAnsi="Times New Roman" w:eastAsia="方正仿宋_GBK" w:cs="Times New Roman"/>
                <w:color w:val="auto"/>
                <w:sz w:val="18"/>
                <w:szCs w:val="18"/>
              </w:rPr>
              <w:t>陈振怀</w:t>
            </w:r>
          </w:p>
        </w:tc>
        <w:tc>
          <w:tcPr>
            <w:tcW w:w="2715" w:type="dxa"/>
            <w:vAlign w:val="center"/>
          </w:tcPr>
          <w:p>
            <w:pPr>
              <w:widowControl/>
              <w:spacing w:line="240" w:lineRule="exact"/>
              <w:jc w:val="left"/>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关于高质量推进高标准农田建设工作的建议</w:t>
            </w:r>
          </w:p>
        </w:tc>
        <w:tc>
          <w:tcPr>
            <w:tcW w:w="960" w:type="dxa"/>
            <w:vAlign w:val="center"/>
          </w:tcPr>
          <w:p>
            <w:pPr>
              <w:widowControl/>
              <w:spacing w:line="240" w:lineRule="exact"/>
              <w:jc w:val="center"/>
              <w:textAlignment w:val="center"/>
              <w:rPr>
                <w:rFonts w:hint="eastAsia" w:ascii="Times New Roman" w:hAnsi="Times New Roman" w:eastAsia="方正仿宋_GBK" w:cs="Times New Roman"/>
                <w:color w:val="auto"/>
                <w:kern w:val="2"/>
                <w:sz w:val="18"/>
                <w:szCs w:val="18"/>
                <w:lang w:val="en-US" w:eastAsia="zh-CN" w:bidi="ar-SA"/>
              </w:rPr>
            </w:pPr>
            <w:r>
              <w:rPr>
                <w:rFonts w:hint="eastAsia" w:ascii="Times New Roman" w:hAnsi="Times New Roman" w:eastAsia="方正仿宋_GBK" w:cs="Times New Roman"/>
                <w:color w:val="auto"/>
                <w:sz w:val="18"/>
                <w:szCs w:val="18"/>
                <w:lang w:eastAsia="zh-CN"/>
              </w:rPr>
              <w:t>成万银</w:t>
            </w:r>
          </w:p>
        </w:tc>
        <w:tc>
          <w:tcPr>
            <w:tcW w:w="1560" w:type="dxa"/>
            <w:vAlign w:val="center"/>
          </w:tcPr>
          <w:p>
            <w:pPr>
              <w:widowControl/>
              <w:spacing w:line="240" w:lineRule="exact"/>
              <w:jc w:val="center"/>
              <w:textAlignment w:val="center"/>
              <w:rPr>
                <w:rFonts w:hint="eastAsia" w:ascii="Times New Roman" w:hAnsi="Times New Roman" w:eastAsia="方正仿宋_GBK" w:cs="Times New Roman"/>
                <w:color w:val="auto"/>
                <w:kern w:val="2"/>
                <w:sz w:val="18"/>
                <w:szCs w:val="18"/>
                <w:lang w:val="en-US" w:eastAsia="zh-CN" w:bidi="ar-SA"/>
              </w:rPr>
            </w:pPr>
            <w:r>
              <w:rPr>
                <w:rFonts w:hint="eastAsia" w:ascii="Times New Roman" w:hAnsi="Times New Roman" w:eastAsia="方正仿宋_GBK" w:cs="Times New Roman"/>
                <w:color w:val="auto"/>
                <w:sz w:val="18"/>
                <w:szCs w:val="18"/>
                <w:lang w:eastAsia="zh-CN"/>
              </w:rPr>
              <w:t>区农建站</w:t>
            </w:r>
          </w:p>
        </w:tc>
        <w:tc>
          <w:tcPr>
            <w:tcW w:w="915" w:type="dxa"/>
            <w:vAlign w:val="center"/>
          </w:tcPr>
          <w:p>
            <w:pPr>
              <w:widowControl/>
              <w:spacing w:line="240" w:lineRule="exact"/>
              <w:jc w:val="center"/>
              <w:textAlignment w:val="center"/>
              <w:rPr>
                <w:rFonts w:hint="eastAsia" w:ascii="Times New Roman" w:hAnsi="Times New Roman" w:eastAsia="方正仿宋_GBK" w:cs="Times New Roman"/>
                <w:color w:val="auto"/>
                <w:kern w:val="2"/>
                <w:sz w:val="18"/>
                <w:szCs w:val="18"/>
                <w:lang w:val="en-US" w:eastAsia="zh-CN" w:bidi="ar-SA"/>
              </w:rPr>
            </w:pPr>
            <w:r>
              <w:rPr>
                <w:rFonts w:hint="eastAsia" w:ascii="Times New Roman" w:hAnsi="Times New Roman" w:eastAsia="方正仿宋_GBK" w:cs="Times New Roman"/>
                <w:color w:val="auto"/>
                <w:sz w:val="18"/>
                <w:szCs w:val="18"/>
                <w:lang w:eastAsia="zh-CN"/>
              </w:rPr>
              <w:t>王继生</w:t>
            </w:r>
          </w:p>
        </w:tc>
        <w:tc>
          <w:tcPr>
            <w:tcW w:w="17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局科教股</w:t>
            </w:r>
          </w:p>
        </w:tc>
        <w:tc>
          <w:tcPr>
            <w:tcW w:w="82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冯秀琼</w:t>
            </w:r>
          </w:p>
        </w:tc>
        <w:tc>
          <w:tcPr>
            <w:tcW w:w="1440" w:type="dxa"/>
            <w:vAlign w:val="center"/>
          </w:tcPr>
          <w:p>
            <w:pPr>
              <w:widowControl/>
              <w:spacing w:line="240" w:lineRule="exact"/>
              <w:jc w:val="center"/>
              <w:rPr>
                <w:rFonts w:hint="eastAsia" w:ascii="Times New Roman" w:hAnsi="Times New Roman" w:eastAsia="方正仿宋_GBK" w:cs="Times New Roman"/>
                <w:snapToGrid/>
                <w:color w:val="auto"/>
                <w:kern w:val="0"/>
                <w:sz w:val="18"/>
                <w:szCs w:val="18"/>
                <w:lang w:eastAsia="zh-CN"/>
              </w:rPr>
            </w:pPr>
            <w:r>
              <w:rPr>
                <w:rFonts w:hint="eastAsia" w:ascii="Times New Roman" w:hAnsi="Times New Roman" w:eastAsia="方正仿宋_GBK" w:cs="Times New Roman"/>
                <w:snapToGrid/>
                <w:color w:val="auto"/>
                <w:kern w:val="0"/>
                <w:sz w:val="18"/>
                <w:szCs w:val="18"/>
                <w:lang w:eastAsia="zh-CN"/>
              </w:rPr>
              <w:t>区自规局协办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5" w:type="dxa"/>
            <w:vMerge w:val="continue"/>
            <w:vAlign w:val="center"/>
          </w:tcPr>
          <w:p>
            <w:pPr>
              <w:widowControl/>
              <w:spacing w:line="240" w:lineRule="exact"/>
              <w:jc w:val="center"/>
              <w:rPr>
                <w:rFonts w:ascii="Times New Roman" w:hAnsi="Times New Roman" w:eastAsia="方正仿宋_GBK" w:cs="Times New Roman"/>
                <w:snapToGrid/>
                <w:color w:val="auto"/>
                <w:kern w:val="0"/>
                <w:sz w:val="18"/>
                <w:szCs w:val="18"/>
              </w:rPr>
            </w:pPr>
          </w:p>
        </w:tc>
        <w:tc>
          <w:tcPr>
            <w:tcW w:w="765" w:type="dxa"/>
            <w:vAlign w:val="center"/>
          </w:tcPr>
          <w:p>
            <w:pPr>
              <w:widowControl/>
              <w:spacing w:line="240" w:lineRule="exact"/>
              <w:jc w:val="center"/>
              <w:rPr>
                <w:rFonts w:ascii="Times New Roman" w:hAnsi="Times New Roman" w:eastAsia="方正仿宋_GBK" w:cs="Times New Roman"/>
                <w:snapToGrid/>
                <w:color w:val="auto"/>
                <w:kern w:val="0"/>
                <w:sz w:val="18"/>
                <w:szCs w:val="18"/>
              </w:rPr>
            </w:pPr>
            <w:r>
              <w:rPr>
                <w:rFonts w:ascii="Times New Roman" w:hAnsi="Times New Roman" w:eastAsia="方正仿宋_GBK" w:cs="Times New Roman"/>
                <w:snapToGrid/>
                <w:color w:val="auto"/>
                <w:kern w:val="0"/>
                <w:sz w:val="18"/>
                <w:szCs w:val="18"/>
              </w:rPr>
              <w:t>27-2</w:t>
            </w:r>
          </w:p>
        </w:tc>
        <w:tc>
          <w:tcPr>
            <w:tcW w:w="2250" w:type="dxa"/>
            <w:vAlign w:val="center"/>
          </w:tcPr>
          <w:p>
            <w:pPr>
              <w:widowControl/>
              <w:spacing w:line="240" w:lineRule="exact"/>
              <w:jc w:val="center"/>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政协农业农村委</w:t>
            </w:r>
            <w:r>
              <w:rPr>
                <w:rFonts w:hint="eastAsia" w:eastAsia="方正仿宋_GBK" w:cs="Times New Roman"/>
                <w:color w:val="auto"/>
                <w:sz w:val="18"/>
                <w:szCs w:val="18"/>
                <w:lang w:val="en-US" w:eastAsia="zh-CN"/>
              </w:rPr>
              <w:t xml:space="preserve">  </w:t>
            </w:r>
            <w:r>
              <w:rPr>
                <w:rFonts w:ascii="Times New Roman" w:hAnsi="Times New Roman" w:eastAsia="方正仿宋_GBK" w:cs="Times New Roman"/>
                <w:color w:val="auto"/>
                <w:sz w:val="18"/>
                <w:szCs w:val="18"/>
              </w:rPr>
              <w:t>朱剑明</w:t>
            </w:r>
          </w:p>
        </w:tc>
        <w:tc>
          <w:tcPr>
            <w:tcW w:w="2715" w:type="dxa"/>
            <w:vAlign w:val="center"/>
          </w:tcPr>
          <w:p>
            <w:pPr>
              <w:widowControl/>
              <w:spacing w:line="240" w:lineRule="exact"/>
              <w:jc w:val="left"/>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关于加强高标准农田建设后续管护 确保优质粮油产业高质量发展的建议</w:t>
            </w:r>
          </w:p>
        </w:tc>
        <w:tc>
          <w:tcPr>
            <w:tcW w:w="960" w:type="dxa"/>
            <w:vAlign w:val="center"/>
          </w:tcPr>
          <w:p>
            <w:pPr>
              <w:widowControl/>
              <w:spacing w:line="240" w:lineRule="exact"/>
              <w:jc w:val="center"/>
              <w:textAlignment w:val="center"/>
              <w:rPr>
                <w:rFonts w:hint="eastAsia" w:ascii="Times New Roman" w:hAnsi="Times New Roman" w:eastAsia="方正仿宋_GBK" w:cs="Times New Roman"/>
                <w:color w:val="auto"/>
                <w:kern w:val="2"/>
                <w:sz w:val="18"/>
                <w:szCs w:val="18"/>
                <w:lang w:val="en-US" w:eastAsia="zh-CN" w:bidi="ar-SA"/>
              </w:rPr>
            </w:pPr>
            <w:r>
              <w:rPr>
                <w:rFonts w:hint="eastAsia" w:ascii="Times New Roman" w:hAnsi="Times New Roman" w:eastAsia="方正仿宋_GBK" w:cs="Times New Roman"/>
                <w:color w:val="auto"/>
                <w:sz w:val="18"/>
                <w:szCs w:val="18"/>
                <w:lang w:eastAsia="zh-CN"/>
              </w:rPr>
              <w:t>成万银</w:t>
            </w:r>
          </w:p>
        </w:tc>
        <w:tc>
          <w:tcPr>
            <w:tcW w:w="1560" w:type="dxa"/>
            <w:vAlign w:val="center"/>
          </w:tcPr>
          <w:p>
            <w:pPr>
              <w:widowControl/>
              <w:spacing w:line="240" w:lineRule="exact"/>
              <w:jc w:val="center"/>
              <w:textAlignment w:val="center"/>
              <w:rPr>
                <w:rFonts w:hint="eastAsia" w:ascii="Times New Roman" w:hAnsi="Times New Roman" w:eastAsia="方正仿宋_GBK" w:cs="Times New Roman"/>
                <w:color w:val="auto"/>
                <w:kern w:val="2"/>
                <w:sz w:val="18"/>
                <w:szCs w:val="18"/>
                <w:lang w:val="en-US" w:eastAsia="zh-CN" w:bidi="ar-SA"/>
              </w:rPr>
            </w:pPr>
            <w:r>
              <w:rPr>
                <w:rFonts w:hint="eastAsia" w:ascii="Times New Roman" w:hAnsi="Times New Roman" w:eastAsia="方正仿宋_GBK" w:cs="Times New Roman"/>
                <w:color w:val="auto"/>
                <w:sz w:val="18"/>
                <w:szCs w:val="18"/>
                <w:lang w:eastAsia="zh-CN"/>
              </w:rPr>
              <w:t>区农建站</w:t>
            </w:r>
          </w:p>
        </w:tc>
        <w:tc>
          <w:tcPr>
            <w:tcW w:w="915" w:type="dxa"/>
            <w:vAlign w:val="center"/>
          </w:tcPr>
          <w:p>
            <w:pPr>
              <w:widowControl/>
              <w:spacing w:line="240" w:lineRule="exact"/>
              <w:jc w:val="center"/>
              <w:textAlignment w:val="center"/>
              <w:rPr>
                <w:rFonts w:hint="eastAsia" w:ascii="Times New Roman" w:hAnsi="Times New Roman" w:eastAsia="方正仿宋_GBK" w:cs="Times New Roman"/>
                <w:color w:val="auto"/>
                <w:kern w:val="2"/>
                <w:sz w:val="18"/>
                <w:szCs w:val="18"/>
                <w:lang w:val="en-US" w:eastAsia="zh-CN" w:bidi="ar-SA"/>
              </w:rPr>
            </w:pPr>
            <w:r>
              <w:rPr>
                <w:rFonts w:hint="eastAsia" w:ascii="Times New Roman" w:hAnsi="Times New Roman" w:eastAsia="方正仿宋_GBK" w:cs="Times New Roman"/>
                <w:color w:val="auto"/>
                <w:sz w:val="18"/>
                <w:szCs w:val="18"/>
                <w:lang w:eastAsia="zh-CN"/>
              </w:rPr>
              <w:t>王继生</w:t>
            </w:r>
          </w:p>
        </w:tc>
        <w:tc>
          <w:tcPr>
            <w:tcW w:w="1710" w:type="dxa"/>
            <w:vAlign w:val="center"/>
          </w:tcPr>
          <w:p>
            <w:pPr>
              <w:widowControl/>
              <w:spacing w:line="240" w:lineRule="exact"/>
              <w:jc w:val="center"/>
              <w:textAlignment w:val="center"/>
              <w:rPr>
                <w:rFonts w:ascii="Times New Roman" w:hAnsi="Times New Roman" w:eastAsia="方正仿宋_GBK" w:cs="Times New Roman"/>
                <w:color w:val="auto"/>
                <w:sz w:val="18"/>
                <w:szCs w:val="18"/>
              </w:rPr>
            </w:pPr>
          </w:p>
        </w:tc>
        <w:tc>
          <w:tcPr>
            <w:tcW w:w="824" w:type="dxa"/>
            <w:vAlign w:val="center"/>
          </w:tcPr>
          <w:p>
            <w:pPr>
              <w:widowControl/>
              <w:spacing w:line="240" w:lineRule="exact"/>
              <w:jc w:val="center"/>
              <w:textAlignment w:val="center"/>
              <w:rPr>
                <w:rFonts w:ascii="Times New Roman" w:hAnsi="Times New Roman" w:eastAsia="方正仿宋_GBK" w:cs="Times New Roman"/>
                <w:color w:val="auto"/>
                <w:sz w:val="18"/>
                <w:szCs w:val="18"/>
              </w:rPr>
            </w:pPr>
          </w:p>
        </w:tc>
        <w:tc>
          <w:tcPr>
            <w:tcW w:w="1440" w:type="dxa"/>
            <w:vAlign w:val="center"/>
          </w:tcPr>
          <w:p>
            <w:pPr>
              <w:widowControl/>
              <w:spacing w:line="240" w:lineRule="exact"/>
              <w:jc w:val="center"/>
              <w:rPr>
                <w:rFonts w:ascii="Times New Roman" w:hAnsi="Times New Roman" w:eastAsia="方正仿宋_GBK" w:cs="Times New Roman"/>
                <w:snapToGrid/>
                <w:color w:val="auto"/>
                <w:kern w:val="0"/>
                <w:sz w:val="18"/>
                <w:szCs w:val="18"/>
              </w:rPr>
            </w:pPr>
            <w:r>
              <w:rPr>
                <w:rFonts w:hint="eastAsia" w:ascii="Times New Roman" w:hAnsi="Times New Roman" w:eastAsia="方正仿宋_GBK" w:cs="Times New Roman"/>
                <w:snapToGrid/>
                <w:color w:val="auto"/>
                <w:kern w:val="0"/>
                <w:sz w:val="18"/>
                <w:szCs w:val="18"/>
                <w:lang w:eastAsia="zh-CN"/>
              </w:rPr>
              <w:t>区自规局协办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5" w:type="dxa"/>
            <w:vAlign w:val="center"/>
          </w:tcPr>
          <w:p>
            <w:pPr>
              <w:widowControl/>
              <w:spacing w:line="240" w:lineRule="exact"/>
              <w:jc w:val="center"/>
              <w:rPr>
                <w:rFonts w:ascii="Times New Roman" w:hAnsi="Times New Roman" w:eastAsia="方正仿宋_GBK" w:cs="Times New Roman"/>
                <w:snapToGrid/>
                <w:color w:val="auto"/>
                <w:kern w:val="0"/>
                <w:sz w:val="18"/>
                <w:szCs w:val="18"/>
              </w:rPr>
            </w:pPr>
            <w:r>
              <w:rPr>
                <w:rFonts w:ascii="Times New Roman" w:hAnsi="Times New Roman" w:eastAsia="方正仿宋_GBK" w:cs="Times New Roman"/>
                <w:snapToGrid/>
                <w:color w:val="auto"/>
                <w:kern w:val="0"/>
                <w:sz w:val="18"/>
                <w:szCs w:val="18"/>
              </w:rPr>
              <w:t>30</w:t>
            </w:r>
          </w:p>
        </w:tc>
        <w:tc>
          <w:tcPr>
            <w:tcW w:w="765" w:type="dxa"/>
            <w:vAlign w:val="center"/>
          </w:tcPr>
          <w:p>
            <w:pPr>
              <w:widowControl/>
              <w:spacing w:line="240" w:lineRule="exact"/>
              <w:jc w:val="center"/>
              <w:rPr>
                <w:rFonts w:ascii="Times New Roman" w:hAnsi="Times New Roman" w:eastAsia="方正仿宋_GBK" w:cs="Times New Roman"/>
                <w:snapToGrid/>
                <w:color w:val="auto"/>
                <w:kern w:val="0"/>
                <w:sz w:val="18"/>
                <w:szCs w:val="18"/>
              </w:rPr>
            </w:pPr>
          </w:p>
        </w:tc>
        <w:tc>
          <w:tcPr>
            <w:tcW w:w="2250" w:type="dxa"/>
            <w:vAlign w:val="center"/>
          </w:tcPr>
          <w:p>
            <w:pPr>
              <w:widowControl/>
              <w:spacing w:line="240" w:lineRule="exact"/>
              <w:jc w:val="center"/>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许期英</w:t>
            </w:r>
          </w:p>
        </w:tc>
        <w:tc>
          <w:tcPr>
            <w:tcW w:w="2715" w:type="dxa"/>
            <w:vAlign w:val="center"/>
          </w:tcPr>
          <w:p>
            <w:pPr>
              <w:widowControl/>
              <w:spacing w:line="240" w:lineRule="exact"/>
              <w:jc w:val="left"/>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关于推进农业农村现代化水平迈上新台阶的建议</w:t>
            </w:r>
          </w:p>
        </w:tc>
        <w:tc>
          <w:tcPr>
            <w:tcW w:w="960"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吴高效</w:t>
            </w:r>
          </w:p>
        </w:tc>
        <w:tc>
          <w:tcPr>
            <w:tcW w:w="1560"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局园区办</w:t>
            </w:r>
          </w:p>
        </w:tc>
        <w:tc>
          <w:tcPr>
            <w:tcW w:w="915" w:type="dxa"/>
            <w:vAlign w:val="center"/>
          </w:tcPr>
          <w:p>
            <w:pPr>
              <w:widowControl/>
              <w:spacing w:line="240" w:lineRule="exact"/>
              <w:jc w:val="center"/>
              <w:textAlignment w:val="center"/>
              <w:rPr>
                <w:rFonts w:hint="default"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eastAsia="zh-CN"/>
              </w:rPr>
              <w:t>杨</w:t>
            </w:r>
            <w:r>
              <w:rPr>
                <w:rFonts w:hint="eastAsia" w:ascii="Times New Roman" w:hAnsi="Times New Roman" w:eastAsia="方正仿宋_GBK" w:cs="Times New Roman"/>
                <w:color w:val="auto"/>
                <w:sz w:val="18"/>
                <w:szCs w:val="18"/>
                <w:lang w:val="en-US" w:eastAsia="zh-CN"/>
              </w:rPr>
              <w:t xml:space="preserve">  鹏</w:t>
            </w:r>
          </w:p>
        </w:tc>
        <w:tc>
          <w:tcPr>
            <w:tcW w:w="17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区农经站</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区农机中心</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区农建站</w:t>
            </w:r>
          </w:p>
        </w:tc>
        <w:tc>
          <w:tcPr>
            <w:tcW w:w="82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杨璐声</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吴建明</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Cs/>
                <w:snapToGrid w:val="0"/>
                <w:color w:val="auto"/>
                <w:kern w:val="2"/>
                <w:sz w:val="18"/>
                <w:szCs w:val="18"/>
                <w:lang w:val="en-US" w:eastAsia="zh-CN" w:bidi="ar-SA"/>
              </w:rPr>
            </w:pPr>
            <w:r>
              <w:rPr>
                <w:rFonts w:hint="eastAsia" w:ascii="Times New Roman" w:hAnsi="Times New Roman" w:eastAsia="方正仿宋_GBK" w:cs="Times New Roman"/>
                <w:bCs/>
                <w:snapToGrid w:val="0"/>
                <w:color w:val="auto"/>
                <w:kern w:val="2"/>
                <w:sz w:val="18"/>
                <w:szCs w:val="18"/>
                <w:lang w:val="en-US" w:eastAsia="zh-CN" w:bidi="ar-SA"/>
              </w:rPr>
              <w:t>王继生</w:t>
            </w:r>
          </w:p>
        </w:tc>
        <w:tc>
          <w:tcPr>
            <w:tcW w:w="1440" w:type="dxa"/>
            <w:vAlign w:val="center"/>
          </w:tcPr>
          <w:p>
            <w:pPr>
              <w:widowControl/>
              <w:spacing w:line="240" w:lineRule="exact"/>
              <w:jc w:val="center"/>
              <w:rPr>
                <w:rFonts w:ascii="Times New Roman" w:hAnsi="Times New Roman" w:eastAsia="方正仿宋_GBK" w:cs="Times New Roman"/>
                <w:snapToGrid/>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55" w:type="dxa"/>
            <w:vAlign w:val="center"/>
          </w:tcPr>
          <w:p>
            <w:pPr>
              <w:widowControl/>
              <w:spacing w:line="240" w:lineRule="exact"/>
              <w:jc w:val="left"/>
              <w:rPr>
                <w:rFonts w:ascii="Times New Roman" w:hAnsi="Times New Roman" w:eastAsia="方正仿宋_GBK" w:cs="Times New Roman"/>
                <w:snapToGrid/>
                <w:color w:val="auto"/>
                <w:kern w:val="0"/>
                <w:sz w:val="18"/>
                <w:szCs w:val="18"/>
              </w:rPr>
            </w:pPr>
            <w:r>
              <w:rPr>
                <w:rFonts w:ascii="Times New Roman" w:hAnsi="Times New Roman" w:eastAsia="方正仿宋_GBK" w:cs="Times New Roman"/>
                <w:snapToGrid/>
                <w:color w:val="auto"/>
                <w:kern w:val="0"/>
                <w:sz w:val="18"/>
                <w:szCs w:val="18"/>
              </w:rPr>
              <w:t>31</w:t>
            </w:r>
          </w:p>
        </w:tc>
        <w:tc>
          <w:tcPr>
            <w:tcW w:w="765" w:type="dxa"/>
            <w:vAlign w:val="center"/>
          </w:tcPr>
          <w:p>
            <w:pPr>
              <w:widowControl/>
              <w:spacing w:line="240" w:lineRule="exact"/>
              <w:jc w:val="left"/>
              <w:rPr>
                <w:rFonts w:ascii="Times New Roman" w:hAnsi="Times New Roman" w:eastAsia="方正仿宋_GBK" w:cs="Times New Roman"/>
                <w:snapToGrid/>
                <w:color w:val="auto"/>
                <w:kern w:val="0"/>
                <w:sz w:val="18"/>
                <w:szCs w:val="18"/>
              </w:rPr>
            </w:pPr>
          </w:p>
        </w:tc>
        <w:tc>
          <w:tcPr>
            <w:tcW w:w="2250" w:type="dxa"/>
            <w:vAlign w:val="center"/>
          </w:tcPr>
          <w:p>
            <w:pPr>
              <w:widowControl/>
              <w:spacing w:line="240" w:lineRule="exact"/>
              <w:jc w:val="center"/>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董仕洪</w:t>
            </w:r>
            <w:r>
              <w:rPr>
                <w:rFonts w:hint="eastAsia" w:eastAsia="方正仿宋_GBK" w:cs="Times New Roman"/>
                <w:color w:val="auto"/>
                <w:sz w:val="18"/>
                <w:szCs w:val="18"/>
                <w:lang w:val="en-US" w:eastAsia="zh-CN"/>
              </w:rPr>
              <w:t xml:space="preserve">  </w:t>
            </w:r>
            <w:r>
              <w:rPr>
                <w:rFonts w:ascii="Times New Roman" w:hAnsi="Times New Roman" w:eastAsia="方正仿宋_GBK" w:cs="Times New Roman"/>
                <w:color w:val="auto"/>
                <w:sz w:val="18"/>
                <w:szCs w:val="18"/>
              </w:rPr>
              <w:t>冯雪梅</w:t>
            </w:r>
          </w:p>
        </w:tc>
        <w:tc>
          <w:tcPr>
            <w:tcW w:w="2715" w:type="dxa"/>
            <w:vAlign w:val="center"/>
          </w:tcPr>
          <w:p>
            <w:pPr>
              <w:widowControl/>
              <w:spacing w:line="240" w:lineRule="exact"/>
              <w:jc w:val="left"/>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关于农村产业结构调整的建议</w:t>
            </w:r>
          </w:p>
        </w:tc>
        <w:tc>
          <w:tcPr>
            <w:tcW w:w="960"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程仁杰</w:t>
            </w:r>
          </w:p>
        </w:tc>
        <w:tc>
          <w:tcPr>
            <w:tcW w:w="1560"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局项目办</w:t>
            </w:r>
          </w:p>
        </w:tc>
        <w:tc>
          <w:tcPr>
            <w:tcW w:w="915"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蒲彬斌</w:t>
            </w:r>
          </w:p>
        </w:tc>
        <w:tc>
          <w:tcPr>
            <w:tcW w:w="1710" w:type="dxa"/>
            <w:vAlign w:val="center"/>
          </w:tcPr>
          <w:p>
            <w:pPr>
              <w:widowControl/>
              <w:spacing w:line="240" w:lineRule="exact"/>
              <w:jc w:val="center"/>
              <w:textAlignment w:val="center"/>
              <w:rPr>
                <w:rFonts w:ascii="Times New Roman" w:hAnsi="Times New Roman" w:eastAsia="方正仿宋_GBK" w:cs="Times New Roman"/>
                <w:color w:val="auto"/>
                <w:sz w:val="18"/>
                <w:szCs w:val="18"/>
              </w:rPr>
            </w:pPr>
          </w:p>
        </w:tc>
        <w:tc>
          <w:tcPr>
            <w:tcW w:w="824" w:type="dxa"/>
            <w:vAlign w:val="center"/>
          </w:tcPr>
          <w:p>
            <w:pPr>
              <w:widowControl/>
              <w:spacing w:line="240" w:lineRule="exact"/>
              <w:jc w:val="center"/>
              <w:textAlignment w:val="center"/>
              <w:rPr>
                <w:rFonts w:ascii="Times New Roman" w:hAnsi="Times New Roman" w:eastAsia="方正仿宋_GBK" w:cs="Times New Roman"/>
                <w:color w:val="auto"/>
                <w:sz w:val="18"/>
                <w:szCs w:val="18"/>
              </w:rPr>
            </w:pPr>
          </w:p>
        </w:tc>
        <w:tc>
          <w:tcPr>
            <w:tcW w:w="1440" w:type="dxa"/>
            <w:vAlign w:val="center"/>
          </w:tcPr>
          <w:p>
            <w:pPr>
              <w:widowControl/>
              <w:spacing w:line="240" w:lineRule="exact"/>
              <w:jc w:val="center"/>
              <w:rPr>
                <w:rFonts w:ascii="Times New Roman" w:hAnsi="Times New Roman" w:eastAsia="方正仿宋_GBK" w:cs="Times New Roman"/>
                <w:snapToGrid/>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55" w:type="dxa"/>
            <w:vAlign w:val="center"/>
          </w:tcPr>
          <w:p>
            <w:pPr>
              <w:widowControl/>
              <w:spacing w:line="240" w:lineRule="exact"/>
              <w:jc w:val="left"/>
              <w:rPr>
                <w:rFonts w:ascii="Times New Roman" w:hAnsi="Times New Roman" w:eastAsia="方正仿宋_GBK" w:cs="Times New Roman"/>
                <w:snapToGrid/>
                <w:color w:val="auto"/>
                <w:kern w:val="0"/>
                <w:sz w:val="18"/>
                <w:szCs w:val="18"/>
              </w:rPr>
            </w:pPr>
            <w:r>
              <w:rPr>
                <w:rFonts w:ascii="Times New Roman" w:hAnsi="Times New Roman" w:eastAsia="方正仿宋_GBK" w:cs="Times New Roman"/>
                <w:snapToGrid/>
                <w:color w:val="auto"/>
                <w:kern w:val="0"/>
                <w:sz w:val="18"/>
                <w:szCs w:val="18"/>
              </w:rPr>
              <w:t>33</w:t>
            </w:r>
          </w:p>
        </w:tc>
        <w:tc>
          <w:tcPr>
            <w:tcW w:w="765" w:type="dxa"/>
            <w:vAlign w:val="center"/>
          </w:tcPr>
          <w:p>
            <w:pPr>
              <w:widowControl/>
              <w:spacing w:line="240" w:lineRule="exact"/>
              <w:jc w:val="left"/>
              <w:rPr>
                <w:rFonts w:ascii="Times New Roman" w:hAnsi="Times New Roman" w:eastAsia="方正仿宋_GBK" w:cs="Times New Roman"/>
                <w:snapToGrid/>
                <w:color w:val="auto"/>
                <w:kern w:val="0"/>
                <w:sz w:val="18"/>
                <w:szCs w:val="18"/>
              </w:rPr>
            </w:pPr>
          </w:p>
        </w:tc>
        <w:tc>
          <w:tcPr>
            <w:tcW w:w="2250" w:type="dxa"/>
            <w:vAlign w:val="center"/>
          </w:tcPr>
          <w:p>
            <w:pPr>
              <w:widowControl/>
              <w:spacing w:line="240" w:lineRule="exact"/>
              <w:jc w:val="center"/>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杨萧郡</w:t>
            </w:r>
          </w:p>
        </w:tc>
        <w:tc>
          <w:tcPr>
            <w:tcW w:w="2715" w:type="dxa"/>
            <w:vAlign w:val="center"/>
          </w:tcPr>
          <w:p>
            <w:pPr>
              <w:widowControl/>
              <w:spacing w:line="240" w:lineRule="exact"/>
              <w:jc w:val="left"/>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关于研究打造共享农场的建议</w:t>
            </w:r>
          </w:p>
        </w:tc>
        <w:tc>
          <w:tcPr>
            <w:tcW w:w="960" w:type="dxa"/>
            <w:vAlign w:val="center"/>
          </w:tcPr>
          <w:p>
            <w:pPr>
              <w:widowControl/>
              <w:spacing w:line="240" w:lineRule="exact"/>
              <w:jc w:val="center"/>
              <w:textAlignment w:val="center"/>
              <w:rPr>
                <w:rFonts w:hint="default"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val="en-US" w:eastAsia="zh-CN"/>
              </w:rPr>
              <w:t>张庆明</w:t>
            </w:r>
          </w:p>
        </w:tc>
        <w:tc>
          <w:tcPr>
            <w:tcW w:w="1560"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区农经站</w:t>
            </w:r>
          </w:p>
        </w:tc>
        <w:tc>
          <w:tcPr>
            <w:tcW w:w="915" w:type="dxa"/>
            <w:vAlign w:val="center"/>
          </w:tcPr>
          <w:p>
            <w:pPr>
              <w:widowControl/>
              <w:spacing w:line="240" w:lineRule="exact"/>
              <w:jc w:val="center"/>
              <w:textAlignment w:val="center"/>
              <w:rPr>
                <w:rFonts w:hint="default"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val="en-US" w:eastAsia="zh-CN"/>
              </w:rPr>
              <w:t>杨璐声</w:t>
            </w:r>
          </w:p>
        </w:tc>
        <w:tc>
          <w:tcPr>
            <w:tcW w:w="1710"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区农技中心</w:t>
            </w:r>
          </w:p>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区经作站</w:t>
            </w:r>
          </w:p>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区畜牧工作站</w:t>
            </w:r>
          </w:p>
        </w:tc>
        <w:tc>
          <w:tcPr>
            <w:tcW w:w="824"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易书和</w:t>
            </w:r>
          </w:p>
          <w:p>
            <w:pPr>
              <w:widowControl/>
              <w:spacing w:line="240" w:lineRule="exact"/>
              <w:jc w:val="center"/>
              <w:textAlignment w:val="center"/>
              <w:rPr>
                <w:rFonts w:hint="eastAsia"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eastAsia="zh-CN"/>
              </w:rPr>
              <w:t>张</w:t>
            </w:r>
            <w:r>
              <w:rPr>
                <w:rFonts w:hint="eastAsia" w:ascii="Times New Roman" w:hAnsi="Times New Roman" w:eastAsia="方正仿宋_GBK" w:cs="Times New Roman"/>
                <w:color w:val="auto"/>
                <w:sz w:val="18"/>
                <w:szCs w:val="18"/>
                <w:lang w:val="en-US" w:eastAsia="zh-CN"/>
              </w:rPr>
              <w:t xml:space="preserve">  程</w:t>
            </w:r>
          </w:p>
          <w:p>
            <w:pPr>
              <w:widowControl/>
              <w:spacing w:line="240" w:lineRule="exact"/>
              <w:jc w:val="center"/>
              <w:textAlignment w:val="center"/>
              <w:rPr>
                <w:rFonts w:hint="default"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val="en-US" w:eastAsia="zh-CN"/>
              </w:rPr>
              <w:t>张  轲</w:t>
            </w:r>
          </w:p>
        </w:tc>
        <w:tc>
          <w:tcPr>
            <w:tcW w:w="1440" w:type="dxa"/>
            <w:vAlign w:val="center"/>
          </w:tcPr>
          <w:p>
            <w:pPr>
              <w:widowControl/>
              <w:spacing w:line="240" w:lineRule="exact"/>
              <w:jc w:val="left"/>
              <w:rPr>
                <w:rFonts w:ascii="Times New Roman" w:hAnsi="Times New Roman" w:eastAsia="方正仿宋_GBK" w:cs="Times New Roman"/>
                <w:snapToGrid/>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55" w:type="dxa"/>
            <w:vAlign w:val="center"/>
          </w:tcPr>
          <w:p>
            <w:pPr>
              <w:widowControl/>
              <w:spacing w:line="240" w:lineRule="exact"/>
              <w:jc w:val="left"/>
              <w:rPr>
                <w:rFonts w:ascii="Times New Roman" w:hAnsi="Times New Roman" w:eastAsia="方正仿宋_GBK" w:cs="Times New Roman"/>
                <w:snapToGrid/>
                <w:color w:val="auto"/>
                <w:kern w:val="0"/>
                <w:sz w:val="18"/>
                <w:szCs w:val="18"/>
              </w:rPr>
            </w:pPr>
            <w:r>
              <w:rPr>
                <w:rFonts w:ascii="Times New Roman" w:hAnsi="Times New Roman" w:eastAsia="方正仿宋_GBK" w:cs="Times New Roman"/>
                <w:snapToGrid/>
                <w:color w:val="auto"/>
                <w:kern w:val="0"/>
                <w:sz w:val="18"/>
                <w:szCs w:val="18"/>
              </w:rPr>
              <w:t>38</w:t>
            </w:r>
          </w:p>
        </w:tc>
        <w:tc>
          <w:tcPr>
            <w:tcW w:w="765" w:type="dxa"/>
            <w:vAlign w:val="center"/>
          </w:tcPr>
          <w:p>
            <w:pPr>
              <w:widowControl/>
              <w:spacing w:line="240" w:lineRule="exact"/>
              <w:jc w:val="left"/>
              <w:rPr>
                <w:rFonts w:ascii="Times New Roman" w:hAnsi="Times New Roman" w:eastAsia="方正仿宋_GBK" w:cs="Times New Roman"/>
                <w:snapToGrid/>
                <w:color w:val="auto"/>
                <w:kern w:val="0"/>
                <w:sz w:val="18"/>
                <w:szCs w:val="18"/>
              </w:rPr>
            </w:pPr>
          </w:p>
        </w:tc>
        <w:tc>
          <w:tcPr>
            <w:tcW w:w="2250" w:type="dxa"/>
            <w:vAlign w:val="center"/>
          </w:tcPr>
          <w:p>
            <w:pPr>
              <w:widowControl/>
              <w:spacing w:line="240" w:lineRule="exact"/>
              <w:jc w:val="center"/>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陈俊文</w:t>
            </w:r>
            <w:r>
              <w:rPr>
                <w:rFonts w:hint="eastAsia" w:eastAsia="方正仿宋_GBK" w:cs="Times New Roman"/>
                <w:color w:val="auto"/>
                <w:sz w:val="18"/>
                <w:szCs w:val="18"/>
                <w:lang w:val="en-US" w:eastAsia="zh-CN"/>
              </w:rPr>
              <w:t xml:space="preserve">  </w:t>
            </w:r>
            <w:r>
              <w:rPr>
                <w:rFonts w:ascii="Times New Roman" w:hAnsi="Times New Roman" w:eastAsia="方正仿宋_GBK" w:cs="Times New Roman"/>
                <w:color w:val="auto"/>
                <w:sz w:val="18"/>
                <w:szCs w:val="18"/>
              </w:rPr>
              <w:t>何坤林</w:t>
            </w:r>
          </w:p>
        </w:tc>
        <w:tc>
          <w:tcPr>
            <w:tcW w:w="2715" w:type="dxa"/>
            <w:vAlign w:val="center"/>
          </w:tcPr>
          <w:p>
            <w:pPr>
              <w:widowControl/>
              <w:spacing w:line="240" w:lineRule="exact"/>
              <w:jc w:val="left"/>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关于规范村级小微权力运行的建议</w:t>
            </w:r>
          </w:p>
        </w:tc>
        <w:tc>
          <w:tcPr>
            <w:tcW w:w="960" w:type="dxa"/>
            <w:vAlign w:val="center"/>
          </w:tcPr>
          <w:p>
            <w:pPr>
              <w:widowControl/>
              <w:spacing w:line="240" w:lineRule="exact"/>
              <w:jc w:val="center"/>
              <w:textAlignment w:val="center"/>
              <w:rPr>
                <w:rFonts w:hint="default"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eastAsia="zh-CN"/>
              </w:rPr>
              <w:t>罗</w:t>
            </w:r>
            <w:r>
              <w:rPr>
                <w:rFonts w:hint="eastAsia" w:ascii="Times New Roman" w:hAnsi="Times New Roman" w:eastAsia="方正仿宋_GBK" w:cs="Times New Roman"/>
                <w:color w:val="auto"/>
                <w:sz w:val="18"/>
                <w:szCs w:val="18"/>
                <w:lang w:val="en-US" w:eastAsia="zh-CN"/>
              </w:rPr>
              <w:t xml:space="preserve">  霄</w:t>
            </w:r>
          </w:p>
        </w:tc>
        <w:tc>
          <w:tcPr>
            <w:tcW w:w="1560"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局机关纪委</w:t>
            </w:r>
          </w:p>
        </w:tc>
        <w:tc>
          <w:tcPr>
            <w:tcW w:w="915" w:type="dxa"/>
            <w:vAlign w:val="center"/>
          </w:tcPr>
          <w:p>
            <w:pPr>
              <w:widowControl/>
              <w:spacing w:line="240" w:lineRule="exact"/>
              <w:jc w:val="center"/>
              <w:textAlignment w:val="center"/>
              <w:rPr>
                <w:rFonts w:hint="default"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eastAsia="zh-CN"/>
              </w:rPr>
              <w:t>王</w:t>
            </w:r>
            <w:r>
              <w:rPr>
                <w:rFonts w:hint="eastAsia" w:ascii="Times New Roman" w:hAnsi="Times New Roman" w:eastAsia="方正仿宋_GBK" w:cs="Times New Roman"/>
                <w:color w:val="auto"/>
                <w:sz w:val="18"/>
                <w:szCs w:val="18"/>
                <w:lang w:val="en-US" w:eastAsia="zh-CN"/>
              </w:rPr>
              <w:t xml:space="preserve">  平</w:t>
            </w:r>
          </w:p>
        </w:tc>
        <w:tc>
          <w:tcPr>
            <w:tcW w:w="1710"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局属相关单位（股室）</w:t>
            </w:r>
          </w:p>
        </w:tc>
        <w:tc>
          <w:tcPr>
            <w:tcW w:w="824" w:type="dxa"/>
            <w:vAlign w:val="center"/>
          </w:tcPr>
          <w:p>
            <w:pPr>
              <w:widowControl/>
              <w:spacing w:line="240" w:lineRule="exact"/>
              <w:jc w:val="center"/>
              <w:textAlignment w:val="center"/>
              <w:rPr>
                <w:rFonts w:ascii="Times New Roman" w:hAnsi="Times New Roman" w:eastAsia="方正仿宋_GBK" w:cs="Times New Roman"/>
                <w:color w:val="auto"/>
                <w:sz w:val="18"/>
                <w:szCs w:val="18"/>
              </w:rPr>
            </w:pPr>
          </w:p>
        </w:tc>
        <w:tc>
          <w:tcPr>
            <w:tcW w:w="1440" w:type="dxa"/>
            <w:vAlign w:val="center"/>
          </w:tcPr>
          <w:p>
            <w:pPr>
              <w:widowControl/>
              <w:spacing w:line="240" w:lineRule="exact"/>
              <w:jc w:val="left"/>
              <w:rPr>
                <w:rFonts w:ascii="Times New Roman" w:hAnsi="Times New Roman" w:eastAsia="方正仿宋_GBK" w:cs="Times New Roman"/>
                <w:snapToGrid/>
                <w:color w:val="auto"/>
                <w:kern w:val="0"/>
                <w:sz w:val="18"/>
                <w:szCs w:val="18"/>
              </w:rPr>
            </w:pPr>
            <w:r>
              <w:rPr>
                <w:rFonts w:hint="eastAsia" w:ascii="Times New Roman" w:hAnsi="Times New Roman" w:eastAsia="方正仿宋_GBK" w:cs="Times New Roman"/>
                <w:b/>
                <w:bCs/>
                <w:snapToGrid/>
                <w:color w:val="auto"/>
                <w:kern w:val="0"/>
                <w:sz w:val="18"/>
                <w:szCs w:val="18"/>
                <w:lang w:eastAsia="zh-CN"/>
              </w:rPr>
              <w:t>协办件，区</w:t>
            </w:r>
            <w:r>
              <w:rPr>
                <w:rFonts w:ascii="Times New Roman" w:hAnsi="Times New Roman" w:eastAsia="方正仿宋_GBK" w:cs="Times New Roman"/>
                <w:b/>
                <w:bCs/>
                <w:color w:val="auto"/>
                <w:sz w:val="18"/>
                <w:szCs w:val="18"/>
              </w:rPr>
              <w:t>纪委监委机关</w:t>
            </w:r>
            <w:r>
              <w:rPr>
                <w:rFonts w:hint="eastAsia" w:ascii="Times New Roman" w:hAnsi="Times New Roman" w:eastAsia="方正仿宋_GBK" w:cs="Times New Roman"/>
                <w:b/>
                <w:bCs/>
                <w:snapToGrid/>
                <w:color w:val="auto"/>
                <w:kern w:val="0"/>
                <w:sz w:val="18"/>
                <w:szCs w:val="18"/>
                <w:lang w:eastAsia="zh-CN"/>
              </w:rPr>
              <w:t>主办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5" w:type="dxa"/>
            <w:vAlign w:val="center"/>
          </w:tcPr>
          <w:p>
            <w:pPr>
              <w:widowControl/>
              <w:spacing w:line="240" w:lineRule="exact"/>
              <w:jc w:val="left"/>
              <w:rPr>
                <w:rFonts w:ascii="Times New Roman" w:hAnsi="Times New Roman" w:eastAsia="方正仿宋_GBK" w:cs="Times New Roman"/>
                <w:snapToGrid/>
                <w:color w:val="auto"/>
                <w:kern w:val="0"/>
                <w:sz w:val="18"/>
                <w:szCs w:val="18"/>
              </w:rPr>
            </w:pPr>
            <w:r>
              <w:rPr>
                <w:rFonts w:ascii="Times New Roman" w:hAnsi="Times New Roman" w:eastAsia="方正仿宋_GBK" w:cs="Times New Roman"/>
                <w:snapToGrid/>
                <w:color w:val="auto"/>
                <w:kern w:val="0"/>
                <w:sz w:val="18"/>
                <w:szCs w:val="18"/>
              </w:rPr>
              <w:t>39</w:t>
            </w:r>
          </w:p>
        </w:tc>
        <w:tc>
          <w:tcPr>
            <w:tcW w:w="765" w:type="dxa"/>
            <w:vAlign w:val="center"/>
          </w:tcPr>
          <w:p>
            <w:pPr>
              <w:widowControl/>
              <w:spacing w:line="240" w:lineRule="exact"/>
              <w:jc w:val="left"/>
              <w:rPr>
                <w:rFonts w:ascii="Times New Roman" w:hAnsi="Times New Roman" w:eastAsia="方正仿宋_GBK" w:cs="Times New Roman"/>
                <w:snapToGrid/>
                <w:color w:val="auto"/>
                <w:kern w:val="0"/>
                <w:sz w:val="18"/>
                <w:szCs w:val="18"/>
              </w:rPr>
            </w:pPr>
          </w:p>
        </w:tc>
        <w:tc>
          <w:tcPr>
            <w:tcW w:w="2250" w:type="dxa"/>
            <w:vAlign w:val="center"/>
          </w:tcPr>
          <w:p>
            <w:pPr>
              <w:widowControl/>
              <w:spacing w:line="240" w:lineRule="exact"/>
              <w:jc w:val="center"/>
              <w:textAlignment w:val="center"/>
              <w:rPr>
                <w:rFonts w:ascii="Times New Roman" w:hAnsi="Times New Roman" w:eastAsia="方正仿宋_GBK" w:cs="Times New Roman"/>
                <w:b w:val="0"/>
                <w:bCs w:val="0"/>
                <w:color w:val="auto"/>
                <w:sz w:val="18"/>
                <w:szCs w:val="18"/>
              </w:rPr>
            </w:pPr>
            <w:r>
              <w:rPr>
                <w:rFonts w:ascii="Times New Roman" w:hAnsi="Times New Roman" w:eastAsia="方正仿宋_GBK" w:cs="Times New Roman"/>
                <w:b w:val="0"/>
                <w:bCs w:val="0"/>
                <w:color w:val="auto"/>
                <w:sz w:val="18"/>
                <w:szCs w:val="18"/>
              </w:rPr>
              <w:t>李林蔚</w:t>
            </w:r>
          </w:p>
        </w:tc>
        <w:tc>
          <w:tcPr>
            <w:tcW w:w="2715" w:type="dxa"/>
            <w:vAlign w:val="center"/>
          </w:tcPr>
          <w:p>
            <w:pPr>
              <w:widowControl/>
              <w:spacing w:line="240" w:lineRule="exact"/>
              <w:jc w:val="left"/>
              <w:textAlignment w:val="center"/>
              <w:rPr>
                <w:rFonts w:ascii="Times New Roman" w:hAnsi="Times New Roman" w:eastAsia="方正仿宋_GBK" w:cs="Times New Roman"/>
                <w:b w:val="0"/>
                <w:bCs w:val="0"/>
                <w:color w:val="auto"/>
                <w:sz w:val="18"/>
                <w:szCs w:val="18"/>
              </w:rPr>
            </w:pPr>
            <w:r>
              <w:rPr>
                <w:rFonts w:ascii="Times New Roman" w:hAnsi="Times New Roman" w:eastAsia="方正仿宋_GBK" w:cs="Times New Roman"/>
                <w:b w:val="0"/>
                <w:bCs w:val="0"/>
                <w:color w:val="auto"/>
                <w:sz w:val="18"/>
                <w:szCs w:val="18"/>
              </w:rPr>
              <w:t>关于加强乡村法治宣传 助力乡村振兴的建议</w:t>
            </w:r>
          </w:p>
        </w:tc>
        <w:tc>
          <w:tcPr>
            <w:tcW w:w="960" w:type="dxa"/>
            <w:vAlign w:val="center"/>
          </w:tcPr>
          <w:p>
            <w:pPr>
              <w:widowControl/>
              <w:spacing w:line="240" w:lineRule="exact"/>
              <w:jc w:val="center"/>
              <w:textAlignment w:val="center"/>
              <w:rPr>
                <w:rFonts w:hint="default"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eastAsia="zh-CN"/>
              </w:rPr>
              <w:t>罗</w:t>
            </w:r>
            <w:r>
              <w:rPr>
                <w:rFonts w:hint="eastAsia" w:ascii="Times New Roman" w:hAnsi="Times New Roman" w:eastAsia="方正仿宋_GBK" w:cs="Times New Roman"/>
                <w:color w:val="auto"/>
                <w:sz w:val="18"/>
                <w:szCs w:val="18"/>
                <w:lang w:val="en-US" w:eastAsia="zh-CN"/>
              </w:rPr>
              <w:t xml:space="preserve">  霄</w:t>
            </w:r>
          </w:p>
        </w:tc>
        <w:tc>
          <w:tcPr>
            <w:tcW w:w="1560"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局政策法规股</w:t>
            </w:r>
          </w:p>
        </w:tc>
        <w:tc>
          <w:tcPr>
            <w:tcW w:w="915"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唐庄峻</w:t>
            </w:r>
          </w:p>
        </w:tc>
        <w:tc>
          <w:tcPr>
            <w:tcW w:w="1710"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区执法大队</w:t>
            </w:r>
          </w:p>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区水产渔政局</w:t>
            </w:r>
          </w:p>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区畜牧工作站</w:t>
            </w:r>
          </w:p>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区森林防灭火中心</w:t>
            </w:r>
          </w:p>
        </w:tc>
        <w:tc>
          <w:tcPr>
            <w:tcW w:w="824"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eastAsia="zh-CN"/>
              </w:rPr>
              <w:t>王</w:t>
            </w:r>
            <w:r>
              <w:rPr>
                <w:rFonts w:hint="eastAsia" w:ascii="Times New Roman" w:hAnsi="Times New Roman" w:eastAsia="方正仿宋_GBK" w:cs="Times New Roman"/>
                <w:color w:val="auto"/>
                <w:sz w:val="18"/>
                <w:szCs w:val="18"/>
                <w:lang w:val="en-US" w:eastAsia="zh-CN"/>
              </w:rPr>
              <w:t xml:space="preserve">  宏</w:t>
            </w:r>
          </w:p>
          <w:p>
            <w:pPr>
              <w:widowControl/>
              <w:spacing w:line="240" w:lineRule="exact"/>
              <w:jc w:val="center"/>
              <w:textAlignment w:val="center"/>
              <w:rPr>
                <w:rFonts w:hint="eastAsia"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val="en-US" w:eastAsia="zh-CN"/>
              </w:rPr>
              <w:t>袁明先</w:t>
            </w:r>
          </w:p>
          <w:p>
            <w:pPr>
              <w:widowControl/>
              <w:spacing w:line="240" w:lineRule="exact"/>
              <w:jc w:val="center"/>
              <w:textAlignment w:val="center"/>
              <w:rPr>
                <w:rFonts w:hint="eastAsia"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val="en-US" w:eastAsia="zh-CN"/>
              </w:rPr>
              <w:t>张鏸予</w:t>
            </w:r>
          </w:p>
          <w:p>
            <w:pPr>
              <w:widowControl/>
              <w:spacing w:line="240" w:lineRule="exact"/>
              <w:jc w:val="center"/>
              <w:textAlignment w:val="center"/>
              <w:rPr>
                <w:rFonts w:hint="default"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val="en-US" w:eastAsia="zh-CN"/>
              </w:rPr>
              <w:t>马永生</w:t>
            </w:r>
          </w:p>
        </w:tc>
        <w:tc>
          <w:tcPr>
            <w:tcW w:w="1440" w:type="dxa"/>
            <w:vAlign w:val="center"/>
          </w:tcPr>
          <w:p>
            <w:pPr>
              <w:widowControl/>
              <w:spacing w:line="240" w:lineRule="exact"/>
              <w:jc w:val="left"/>
              <w:rPr>
                <w:rFonts w:ascii="Times New Roman" w:hAnsi="Times New Roman" w:eastAsia="方正仿宋_GBK" w:cs="Times New Roman"/>
                <w:snapToGrid/>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455" w:type="dxa"/>
            <w:vAlign w:val="center"/>
          </w:tcPr>
          <w:p>
            <w:pPr>
              <w:widowControl/>
              <w:spacing w:line="240" w:lineRule="exact"/>
              <w:jc w:val="left"/>
              <w:rPr>
                <w:rFonts w:ascii="Times New Roman" w:hAnsi="Times New Roman" w:eastAsia="方正仿宋_GBK" w:cs="Times New Roman"/>
                <w:snapToGrid/>
                <w:color w:val="auto"/>
                <w:kern w:val="0"/>
                <w:sz w:val="18"/>
                <w:szCs w:val="18"/>
              </w:rPr>
            </w:pPr>
            <w:r>
              <w:rPr>
                <w:rFonts w:ascii="Times New Roman" w:hAnsi="Times New Roman" w:eastAsia="方正仿宋_GBK" w:cs="Times New Roman"/>
                <w:snapToGrid/>
                <w:color w:val="auto"/>
                <w:kern w:val="0"/>
                <w:sz w:val="18"/>
                <w:szCs w:val="18"/>
              </w:rPr>
              <w:t>42</w:t>
            </w:r>
          </w:p>
        </w:tc>
        <w:tc>
          <w:tcPr>
            <w:tcW w:w="765" w:type="dxa"/>
            <w:vAlign w:val="center"/>
          </w:tcPr>
          <w:p>
            <w:pPr>
              <w:widowControl/>
              <w:spacing w:line="240" w:lineRule="exact"/>
              <w:jc w:val="left"/>
              <w:rPr>
                <w:rFonts w:ascii="Times New Roman" w:hAnsi="Times New Roman" w:eastAsia="方正仿宋_GBK" w:cs="Times New Roman"/>
                <w:snapToGrid/>
                <w:color w:val="auto"/>
                <w:kern w:val="0"/>
                <w:sz w:val="18"/>
                <w:szCs w:val="18"/>
              </w:rPr>
            </w:pPr>
          </w:p>
        </w:tc>
        <w:tc>
          <w:tcPr>
            <w:tcW w:w="2250" w:type="dxa"/>
            <w:vAlign w:val="center"/>
          </w:tcPr>
          <w:p>
            <w:pPr>
              <w:widowControl/>
              <w:spacing w:line="240" w:lineRule="exact"/>
              <w:jc w:val="center"/>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张  轲</w:t>
            </w:r>
            <w:r>
              <w:rPr>
                <w:rFonts w:hint="eastAsia" w:eastAsia="方正仿宋_GBK" w:cs="Times New Roman"/>
                <w:color w:val="auto"/>
                <w:sz w:val="18"/>
                <w:szCs w:val="18"/>
                <w:lang w:val="en-US" w:eastAsia="zh-CN"/>
              </w:rPr>
              <w:t xml:space="preserve">  </w:t>
            </w:r>
            <w:r>
              <w:rPr>
                <w:rFonts w:ascii="Times New Roman" w:hAnsi="Times New Roman" w:eastAsia="方正仿宋_GBK" w:cs="Times New Roman"/>
                <w:color w:val="auto"/>
                <w:sz w:val="18"/>
                <w:szCs w:val="18"/>
              </w:rPr>
              <w:t>李慧芳</w:t>
            </w:r>
          </w:p>
        </w:tc>
        <w:tc>
          <w:tcPr>
            <w:tcW w:w="2715" w:type="dxa"/>
            <w:vAlign w:val="center"/>
          </w:tcPr>
          <w:p>
            <w:pPr>
              <w:widowControl/>
              <w:spacing w:line="240" w:lineRule="exact"/>
              <w:jc w:val="left"/>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关于加强基层畜牧兽医队伍建设的建议</w:t>
            </w:r>
          </w:p>
        </w:tc>
        <w:tc>
          <w:tcPr>
            <w:tcW w:w="960" w:type="dxa"/>
            <w:vAlign w:val="center"/>
          </w:tcPr>
          <w:p>
            <w:pPr>
              <w:widowControl/>
              <w:spacing w:line="240" w:lineRule="exact"/>
              <w:jc w:val="center"/>
              <w:textAlignment w:val="center"/>
              <w:rPr>
                <w:rFonts w:hint="default"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eastAsia="zh-CN"/>
              </w:rPr>
              <w:t>张</w:t>
            </w:r>
            <w:r>
              <w:rPr>
                <w:rFonts w:hint="eastAsia" w:ascii="Times New Roman" w:hAnsi="Times New Roman" w:eastAsia="方正仿宋_GBK" w:cs="Times New Roman"/>
                <w:color w:val="auto"/>
                <w:sz w:val="18"/>
                <w:szCs w:val="18"/>
                <w:lang w:val="en-US" w:eastAsia="zh-CN"/>
              </w:rPr>
              <w:t xml:space="preserve">  轲</w:t>
            </w:r>
          </w:p>
        </w:tc>
        <w:tc>
          <w:tcPr>
            <w:tcW w:w="1560"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局</w:t>
            </w:r>
            <w:r>
              <w:rPr>
                <w:rFonts w:hint="eastAsia" w:ascii="Times New Roman" w:hAnsi="Times New Roman" w:eastAsia="方正仿宋_GBK" w:cs="Times New Roman"/>
                <w:color w:val="auto"/>
                <w:sz w:val="18"/>
                <w:szCs w:val="18"/>
              </w:rPr>
              <w:t>畜牧兽医渔业股</w:t>
            </w:r>
          </w:p>
        </w:tc>
        <w:tc>
          <w:tcPr>
            <w:tcW w:w="915"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刘芳宇</w:t>
            </w:r>
          </w:p>
        </w:tc>
        <w:tc>
          <w:tcPr>
            <w:tcW w:w="1710" w:type="dxa"/>
            <w:vAlign w:val="center"/>
          </w:tcPr>
          <w:p>
            <w:pPr>
              <w:pStyle w:val="2"/>
              <w:rPr>
                <w:rFonts w:hint="eastAsia"/>
                <w:color w:val="auto"/>
                <w:lang w:eastAsia="zh-CN"/>
              </w:rPr>
            </w:pPr>
            <w:r>
              <w:rPr>
                <w:rFonts w:hint="eastAsia" w:ascii="Times New Roman" w:hAnsi="Times New Roman" w:eastAsia="方正仿宋_GBK" w:cs="Times New Roman"/>
                <w:color w:val="auto"/>
                <w:sz w:val="18"/>
                <w:szCs w:val="18"/>
                <w:lang w:eastAsia="zh-CN"/>
              </w:rPr>
              <w:t>区疫控中心</w:t>
            </w:r>
          </w:p>
        </w:tc>
        <w:tc>
          <w:tcPr>
            <w:tcW w:w="824" w:type="dxa"/>
            <w:vAlign w:val="center"/>
          </w:tcPr>
          <w:p>
            <w:pPr>
              <w:widowControl/>
              <w:spacing w:line="240" w:lineRule="exact"/>
              <w:jc w:val="center"/>
              <w:textAlignment w:val="center"/>
              <w:rPr>
                <w:rFonts w:hint="default" w:ascii="Times New Roman" w:hAnsi="Times New Roman" w:cs="Times New Roman" w:eastAsiaTheme="minorEastAsia"/>
                <w:color w:val="auto"/>
                <w:lang w:val="en-US" w:eastAsia="zh-CN"/>
              </w:rPr>
            </w:pPr>
            <w:r>
              <w:rPr>
                <w:rFonts w:hint="eastAsia" w:ascii="Times New Roman" w:hAnsi="Times New Roman" w:eastAsia="方正仿宋_GBK" w:cs="Times New Roman"/>
                <w:bCs/>
                <w:color w:val="auto"/>
                <w:kern w:val="2"/>
                <w:sz w:val="18"/>
                <w:szCs w:val="18"/>
                <w:lang w:val="en-US" w:eastAsia="zh-CN" w:bidi="ar-SA"/>
              </w:rPr>
              <w:t>王  斌</w:t>
            </w:r>
          </w:p>
        </w:tc>
        <w:tc>
          <w:tcPr>
            <w:tcW w:w="1440" w:type="dxa"/>
            <w:vAlign w:val="center"/>
          </w:tcPr>
          <w:p>
            <w:pPr>
              <w:widowControl/>
              <w:spacing w:line="240" w:lineRule="exact"/>
              <w:jc w:val="center"/>
              <w:textAlignment w:val="center"/>
              <w:rPr>
                <w:rFonts w:hint="eastAsia" w:ascii="Times New Roman" w:hAnsi="Times New Roman" w:eastAsia="方正仿宋_GBK" w:cs="Times New Roman"/>
                <w:snapToGrid/>
                <w:color w:val="auto"/>
                <w:kern w:val="0"/>
                <w:sz w:val="18"/>
                <w:szCs w:val="18"/>
                <w:lang w:eastAsia="zh-CN"/>
              </w:rPr>
            </w:pPr>
            <w:r>
              <w:rPr>
                <w:rFonts w:ascii="Times New Roman" w:hAnsi="Times New Roman" w:eastAsia="方正仿宋_GBK" w:cs="Times New Roman"/>
                <w:color w:val="auto"/>
                <w:sz w:val="18"/>
                <w:szCs w:val="18"/>
              </w:rPr>
              <w:t>区委编办</w:t>
            </w:r>
            <w:r>
              <w:rPr>
                <w:rFonts w:hint="eastAsia" w:ascii="Times New Roman" w:hAnsi="Times New Roman" w:eastAsia="方正仿宋_GBK" w:cs="Times New Roman"/>
                <w:color w:val="auto"/>
                <w:sz w:val="18"/>
                <w:szCs w:val="18"/>
                <w:lang w:eastAsia="zh-CN"/>
              </w:rPr>
              <w:t>、</w:t>
            </w:r>
            <w:r>
              <w:rPr>
                <w:rFonts w:ascii="Times New Roman" w:hAnsi="Times New Roman" w:eastAsia="方正仿宋_GBK" w:cs="Times New Roman"/>
                <w:color w:val="auto"/>
                <w:sz w:val="18"/>
                <w:szCs w:val="18"/>
              </w:rPr>
              <w:t>区财政局</w:t>
            </w:r>
            <w:r>
              <w:rPr>
                <w:rFonts w:hint="eastAsia" w:ascii="Times New Roman" w:hAnsi="Times New Roman" w:eastAsia="方正仿宋_GBK" w:cs="Times New Roman"/>
                <w:color w:val="auto"/>
                <w:sz w:val="18"/>
                <w:szCs w:val="18"/>
                <w:lang w:eastAsia="zh-CN"/>
              </w:rPr>
              <w:t>、</w:t>
            </w:r>
            <w:r>
              <w:rPr>
                <w:rFonts w:ascii="Times New Roman" w:hAnsi="Times New Roman" w:eastAsia="方正仿宋_GBK" w:cs="Times New Roman"/>
                <w:color w:val="auto"/>
                <w:sz w:val="18"/>
                <w:szCs w:val="18"/>
              </w:rPr>
              <w:t>区人社局</w:t>
            </w:r>
            <w:r>
              <w:rPr>
                <w:rFonts w:hint="eastAsia" w:ascii="Times New Roman" w:hAnsi="Times New Roman" w:eastAsia="方正仿宋_GBK" w:cs="Times New Roman"/>
                <w:color w:val="auto"/>
                <w:sz w:val="18"/>
                <w:szCs w:val="18"/>
                <w:lang w:eastAsia="zh-CN"/>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455" w:type="dxa"/>
            <w:vAlign w:val="center"/>
          </w:tcPr>
          <w:p>
            <w:pPr>
              <w:widowControl/>
              <w:spacing w:line="240" w:lineRule="exact"/>
              <w:jc w:val="left"/>
              <w:rPr>
                <w:rFonts w:ascii="Times New Roman" w:hAnsi="Times New Roman" w:eastAsia="方正仿宋_GBK" w:cs="Times New Roman"/>
                <w:snapToGrid/>
                <w:color w:val="auto"/>
                <w:kern w:val="0"/>
                <w:sz w:val="18"/>
                <w:szCs w:val="18"/>
              </w:rPr>
            </w:pPr>
            <w:r>
              <w:rPr>
                <w:rFonts w:ascii="Times New Roman" w:hAnsi="Times New Roman" w:eastAsia="方正仿宋_GBK" w:cs="Times New Roman"/>
                <w:snapToGrid/>
                <w:color w:val="auto"/>
                <w:kern w:val="0"/>
                <w:sz w:val="18"/>
                <w:szCs w:val="18"/>
              </w:rPr>
              <w:t>45</w:t>
            </w:r>
          </w:p>
        </w:tc>
        <w:tc>
          <w:tcPr>
            <w:tcW w:w="765" w:type="dxa"/>
            <w:vAlign w:val="center"/>
          </w:tcPr>
          <w:p>
            <w:pPr>
              <w:widowControl/>
              <w:spacing w:line="240" w:lineRule="exact"/>
              <w:jc w:val="left"/>
              <w:rPr>
                <w:rFonts w:ascii="Times New Roman" w:hAnsi="Times New Roman" w:eastAsia="方正仿宋_GBK" w:cs="Times New Roman"/>
                <w:snapToGrid/>
                <w:color w:val="auto"/>
                <w:kern w:val="0"/>
                <w:sz w:val="18"/>
                <w:szCs w:val="18"/>
              </w:rPr>
            </w:pPr>
          </w:p>
        </w:tc>
        <w:tc>
          <w:tcPr>
            <w:tcW w:w="2250" w:type="dxa"/>
            <w:vAlign w:val="center"/>
          </w:tcPr>
          <w:p>
            <w:pPr>
              <w:widowControl/>
              <w:spacing w:line="240" w:lineRule="exact"/>
              <w:jc w:val="center"/>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马  兵</w:t>
            </w:r>
            <w:r>
              <w:rPr>
                <w:rFonts w:hint="eastAsia" w:eastAsia="方正仿宋_GBK" w:cs="Times New Roman"/>
                <w:color w:val="auto"/>
                <w:sz w:val="18"/>
                <w:szCs w:val="18"/>
                <w:lang w:val="en-US" w:eastAsia="zh-CN"/>
              </w:rPr>
              <w:t xml:space="preserve">  </w:t>
            </w:r>
            <w:r>
              <w:rPr>
                <w:rFonts w:ascii="Times New Roman" w:hAnsi="Times New Roman" w:eastAsia="方正仿宋_GBK" w:cs="Times New Roman"/>
                <w:color w:val="auto"/>
                <w:sz w:val="18"/>
                <w:szCs w:val="18"/>
              </w:rPr>
              <w:t xml:space="preserve">张 </w:t>
            </w:r>
            <w:r>
              <w:rPr>
                <w:rFonts w:hint="eastAsia" w:ascii="Times New Roman" w:hAnsi="Times New Roman" w:eastAsia="方正仿宋_GBK" w:cs="Times New Roman"/>
                <w:color w:val="auto"/>
                <w:sz w:val="18"/>
                <w:szCs w:val="18"/>
              </w:rPr>
              <w:t xml:space="preserve"> </w:t>
            </w:r>
            <w:r>
              <w:rPr>
                <w:rFonts w:ascii="Times New Roman" w:hAnsi="Times New Roman" w:eastAsia="方正仿宋_GBK" w:cs="Times New Roman"/>
                <w:color w:val="auto"/>
                <w:sz w:val="18"/>
                <w:szCs w:val="18"/>
              </w:rPr>
              <w:t>钊</w:t>
            </w:r>
            <w:r>
              <w:rPr>
                <w:rFonts w:hint="eastAsia" w:eastAsia="方正仿宋_GBK" w:cs="Times New Roman"/>
                <w:color w:val="auto"/>
                <w:sz w:val="18"/>
                <w:szCs w:val="18"/>
                <w:lang w:val="en-US" w:eastAsia="zh-CN"/>
              </w:rPr>
              <w:t xml:space="preserve">  </w:t>
            </w:r>
            <w:r>
              <w:rPr>
                <w:rFonts w:ascii="Times New Roman" w:hAnsi="Times New Roman" w:eastAsia="方正仿宋_GBK" w:cs="Times New Roman"/>
                <w:color w:val="auto"/>
                <w:sz w:val="18"/>
                <w:szCs w:val="18"/>
              </w:rPr>
              <w:t>赵天涯</w:t>
            </w:r>
          </w:p>
        </w:tc>
        <w:tc>
          <w:tcPr>
            <w:tcW w:w="2715" w:type="dxa"/>
            <w:vAlign w:val="center"/>
          </w:tcPr>
          <w:p>
            <w:pPr>
              <w:widowControl/>
              <w:spacing w:line="240" w:lineRule="exact"/>
              <w:jc w:val="left"/>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关于集聚基层人才实施乡村振兴的建议</w:t>
            </w:r>
          </w:p>
        </w:tc>
        <w:tc>
          <w:tcPr>
            <w:tcW w:w="960"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吴高效</w:t>
            </w:r>
          </w:p>
        </w:tc>
        <w:tc>
          <w:tcPr>
            <w:tcW w:w="1560" w:type="dxa"/>
            <w:vAlign w:val="center"/>
          </w:tcPr>
          <w:p>
            <w:pPr>
              <w:widowControl/>
              <w:spacing w:line="240" w:lineRule="exact"/>
              <w:jc w:val="center"/>
              <w:textAlignment w:val="center"/>
              <w:rPr>
                <w:rFonts w:hint="default"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eastAsia="zh-CN"/>
              </w:rPr>
              <w:t>区农广校</w:t>
            </w:r>
          </w:p>
        </w:tc>
        <w:tc>
          <w:tcPr>
            <w:tcW w:w="915" w:type="dxa"/>
            <w:vAlign w:val="center"/>
          </w:tcPr>
          <w:p>
            <w:pPr>
              <w:widowControl/>
              <w:spacing w:line="240" w:lineRule="exact"/>
              <w:jc w:val="both"/>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冯秀琼</w:t>
            </w:r>
          </w:p>
        </w:tc>
        <w:tc>
          <w:tcPr>
            <w:tcW w:w="1710" w:type="dxa"/>
            <w:vAlign w:val="center"/>
          </w:tcPr>
          <w:p>
            <w:pPr>
              <w:widowControl/>
              <w:spacing w:line="240" w:lineRule="exact"/>
              <w:jc w:val="center"/>
              <w:textAlignment w:val="center"/>
              <w:rPr>
                <w:rFonts w:ascii="Times New Roman" w:hAnsi="Times New Roman" w:eastAsia="方正仿宋_GBK" w:cs="Times New Roman"/>
                <w:color w:val="auto"/>
                <w:sz w:val="18"/>
                <w:szCs w:val="18"/>
              </w:rPr>
            </w:pPr>
          </w:p>
        </w:tc>
        <w:tc>
          <w:tcPr>
            <w:tcW w:w="824" w:type="dxa"/>
            <w:vAlign w:val="center"/>
          </w:tcPr>
          <w:p>
            <w:pPr>
              <w:widowControl/>
              <w:spacing w:line="240" w:lineRule="exact"/>
              <w:jc w:val="center"/>
              <w:textAlignment w:val="center"/>
              <w:rPr>
                <w:rFonts w:ascii="Times New Roman" w:hAnsi="Times New Roman" w:eastAsia="方正仿宋_GBK" w:cs="Times New Roman"/>
                <w:color w:val="auto"/>
                <w:sz w:val="18"/>
                <w:szCs w:val="18"/>
              </w:rPr>
            </w:pPr>
          </w:p>
        </w:tc>
        <w:tc>
          <w:tcPr>
            <w:tcW w:w="1440" w:type="dxa"/>
            <w:vAlign w:val="center"/>
          </w:tcPr>
          <w:p>
            <w:pPr>
              <w:widowControl/>
              <w:spacing w:line="240" w:lineRule="exact"/>
              <w:jc w:val="center"/>
              <w:rPr>
                <w:rFonts w:ascii="Times New Roman" w:hAnsi="Times New Roman" w:eastAsia="方正仿宋_GBK" w:cs="Times New Roman"/>
                <w:snapToGrid/>
                <w:color w:val="auto"/>
                <w:kern w:val="0"/>
                <w:sz w:val="18"/>
                <w:szCs w:val="18"/>
              </w:rPr>
            </w:pPr>
            <w:r>
              <w:rPr>
                <w:rFonts w:hint="eastAsia" w:ascii="Times New Roman" w:hAnsi="Times New Roman" w:eastAsia="方正仿宋_GBK" w:cs="Times New Roman"/>
                <w:b/>
                <w:bCs/>
                <w:snapToGrid/>
                <w:color w:val="auto"/>
                <w:kern w:val="0"/>
                <w:sz w:val="18"/>
                <w:szCs w:val="18"/>
                <w:lang w:eastAsia="zh-CN"/>
              </w:rPr>
              <w:t>协办件，区</w:t>
            </w:r>
            <w:r>
              <w:rPr>
                <w:rFonts w:hint="eastAsia" w:ascii="Times New Roman" w:hAnsi="Times New Roman" w:eastAsia="方正仿宋_GBK" w:cs="Times New Roman"/>
                <w:b/>
                <w:bCs/>
                <w:color w:val="auto"/>
                <w:sz w:val="18"/>
                <w:szCs w:val="18"/>
                <w:lang w:eastAsia="zh-CN"/>
              </w:rPr>
              <w:t>乡村振兴局</w:t>
            </w:r>
            <w:r>
              <w:rPr>
                <w:rFonts w:hint="eastAsia" w:ascii="Times New Roman" w:hAnsi="Times New Roman" w:eastAsia="方正仿宋_GBK" w:cs="Times New Roman"/>
                <w:b/>
                <w:bCs/>
                <w:snapToGrid/>
                <w:color w:val="auto"/>
                <w:kern w:val="0"/>
                <w:sz w:val="18"/>
                <w:szCs w:val="18"/>
                <w:lang w:eastAsia="zh-CN"/>
              </w:rPr>
              <w:t>主办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5" w:type="dxa"/>
            <w:vAlign w:val="center"/>
          </w:tcPr>
          <w:p>
            <w:pPr>
              <w:widowControl/>
              <w:spacing w:line="240" w:lineRule="exact"/>
              <w:jc w:val="center"/>
              <w:rPr>
                <w:rFonts w:ascii="Times New Roman" w:hAnsi="Times New Roman" w:eastAsia="方正仿宋_GBK" w:cs="Times New Roman"/>
                <w:snapToGrid/>
                <w:color w:val="auto"/>
                <w:kern w:val="0"/>
                <w:sz w:val="18"/>
                <w:szCs w:val="18"/>
              </w:rPr>
            </w:pPr>
            <w:r>
              <w:rPr>
                <w:rFonts w:ascii="Times New Roman" w:hAnsi="Times New Roman" w:eastAsia="方正仿宋_GBK" w:cs="Times New Roman"/>
                <w:snapToGrid/>
                <w:color w:val="auto"/>
                <w:kern w:val="0"/>
                <w:sz w:val="18"/>
                <w:szCs w:val="18"/>
              </w:rPr>
              <w:t>72</w:t>
            </w:r>
          </w:p>
        </w:tc>
        <w:tc>
          <w:tcPr>
            <w:tcW w:w="765" w:type="dxa"/>
            <w:vAlign w:val="center"/>
          </w:tcPr>
          <w:p>
            <w:pPr>
              <w:widowControl/>
              <w:spacing w:line="240" w:lineRule="exact"/>
              <w:jc w:val="center"/>
              <w:rPr>
                <w:rFonts w:ascii="Times New Roman" w:hAnsi="Times New Roman" w:eastAsia="方正仿宋_GBK" w:cs="Times New Roman"/>
                <w:snapToGrid/>
                <w:color w:val="auto"/>
                <w:kern w:val="0"/>
                <w:sz w:val="18"/>
                <w:szCs w:val="18"/>
              </w:rPr>
            </w:pPr>
          </w:p>
        </w:tc>
        <w:tc>
          <w:tcPr>
            <w:tcW w:w="2250" w:type="dxa"/>
            <w:vAlign w:val="center"/>
          </w:tcPr>
          <w:p>
            <w:pPr>
              <w:widowControl/>
              <w:spacing w:line="240" w:lineRule="exact"/>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唐映明</w:t>
            </w:r>
            <w:r>
              <w:rPr>
                <w:rFonts w:hint="eastAsia" w:eastAsia="方正仿宋_GBK" w:cs="Times New Roman"/>
                <w:color w:val="auto"/>
                <w:sz w:val="18"/>
                <w:szCs w:val="18"/>
                <w:lang w:val="en-US" w:eastAsia="zh-CN"/>
              </w:rPr>
              <w:t xml:space="preserve"> </w:t>
            </w:r>
            <w:r>
              <w:rPr>
                <w:rFonts w:ascii="Times New Roman" w:hAnsi="Times New Roman" w:eastAsia="方正仿宋_GBK" w:cs="Times New Roman"/>
                <w:color w:val="auto"/>
                <w:sz w:val="18"/>
                <w:szCs w:val="18"/>
              </w:rPr>
              <w:t>龚双仪</w:t>
            </w:r>
            <w:r>
              <w:rPr>
                <w:rFonts w:hint="eastAsia" w:eastAsia="方正仿宋_GBK" w:cs="Times New Roman"/>
                <w:color w:val="auto"/>
                <w:sz w:val="18"/>
                <w:szCs w:val="18"/>
                <w:lang w:val="en-US" w:eastAsia="zh-CN"/>
              </w:rPr>
              <w:t xml:space="preserve"> </w:t>
            </w:r>
            <w:r>
              <w:rPr>
                <w:rFonts w:ascii="Times New Roman" w:hAnsi="Times New Roman" w:eastAsia="方正仿宋_GBK" w:cs="Times New Roman"/>
                <w:color w:val="auto"/>
                <w:sz w:val="18"/>
                <w:szCs w:val="18"/>
              </w:rPr>
              <w:t>张  立</w:t>
            </w:r>
          </w:p>
        </w:tc>
        <w:tc>
          <w:tcPr>
            <w:tcW w:w="2715" w:type="dxa"/>
            <w:vAlign w:val="center"/>
          </w:tcPr>
          <w:p>
            <w:pPr>
              <w:widowControl/>
              <w:spacing w:line="240" w:lineRule="exact"/>
              <w:jc w:val="left"/>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关于加大移民后期扶持工作力度的建议</w:t>
            </w:r>
          </w:p>
        </w:tc>
        <w:tc>
          <w:tcPr>
            <w:tcW w:w="960"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杨易超</w:t>
            </w:r>
          </w:p>
        </w:tc>
        <w:tc>
          <w:tcPr>
            <w:tcW w:w="1560"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局乡村振兴办</w:t>
            </w:r>
          </w:p>
        </w:tc>
        <w:tc>
          <w:tcPr>
            <w:tcW w:w="915"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杨绍鑫</w:t>
            </w:r>
          </w:p>
        </w:tc>
        <w:tc>
          <w:tcPr>
            <w:tcW w:w="1710" w:type="dxa"/>
            <w:vAlign w:val="center"/>
          </w:tcPr>
          <w:p>
            <w:pPr>
              <w:widowControl/>
              <w:spacing w:line="240" w:lineRule="exact"/>
              <w:jc w:val="center"/>
              <w:textAlignment w:val="center"/>
              <w:rPr>
                <w:rFonts w:ascii="Times New Roman" w:hAnsi="Times New Roman" w:eastAsia="方正仿宋_GBK" w:cs="Times New Roman"/>
                <w:color w:val="auto"/>
                <w:sz w:val="18"/>
                <w:szCs w:val="18"/>
              </w:rPr>
            </w:pPr>
          </w:p>
        </w:tc>
        <w:tc>
          <w:tcPr>
            <w:tcW w:w="824" w:type="dxa"/>
            <w:vAlign w:val="center"/>
          </w:tcPr>
          <w:p>
            <w:pPr>
              <w:widowControl/>
              <w:spacing w:line="240" w:lineRule="exact"/>
              <w:jc w:val="center"/>
              <w:textAlignment w:val="center"/>
              <w:rPr>
                <w:rFonts w:ascii="Times New Roman" w:hAnsi="Times New Roman" w:eastAsia="方正仿宋_GBK" w:cs="Times New Roman"/>
                <w:color w:val="auto"/>
                <w:sz w:val="18"/>
                <w:szCs w:val="18"/>
              </w:rPr>
            </w:pPr>
          </w:p>
        </w:tc>
        <w:tc>
          <w:tcPr>
            <w:tcW w:w="1440" w:type="dxa"/>
            <w:vAlign w:val="center"/>
          </w:tcPr>
          <w:p>
            <w:pPr>
              <w:widowControl/>
              <w:spacing w:line="240" w:lineRule="exact"/>
              <w:jc w:val="center"/>
              <w:rPr>
                <w:rFonts w:ascii="Times New Roman" w:hAnsi="Times New Roman" w:eastAsia="方正仿宋_GBK" w:cs="Times New Roman"/>
                <w:snapToGrid/>
                <w:color w:val="auto"/>
                <w:kern w:val="0"/>
                <w:sz w:val="18"/>
                <w:szCs w:val="18"/>
              </w:rPr>
            </w:pPr>
            <w:r>
              <w:rPr>
                <w:rFonts w:hint="eastAsia" w:ascii="Times New Roman" w:hAnsi="Times New Roman" w:eastAsia="方正仿宋_GBK" w:cs="Times New Roman"/>
                <w:b/>
                <w:bCs/>
                <w:snapToGrid/>
                <w:color w:val="auto"/>
                <w:kern w:val="0"/>
                <w:sz w:val="18"/>
                <w:szCs w:val="18"/>
                <w:lang w:eastAsia="zh-CN"/>
              </w:rPr>
              <w:t>协办件，区</w:t>
            </w:r>
            <w:r>
              <w:rPr>
                <w:rFonts w:hint="eastAsia" w:ascii="Times New Roman" w:hAnsi="Times New Roman" w:eastAsia="方正仿宋_GBK" w:cs="Times New Roman"/>
                <w:b/>
                <w:bCs/>
                <w:color w:val="auto"/>
                <w:sz w:val="18"/>
                <w:szCs w:val="18"/>
                <w:lang w:eastAsia="zh-CN"/>
              </w:rPr>
              <w:t>水利局</w:t>
            </w:r>
            <w:r>
              <w:rPr>
                <w:rFonts w:hint="eastAsia" w:ascii="Times New Roman" w:hAnsi="Times New Roman" w:eastAsia="方正仿宋_GBK" w:cs="Times New Roman"/>
                <w:b/>
                <w:bCs/>
                <w:snapToGrid/>
                <w:color w:val="auto"/>
                <w:kern w:val="0"/>
                <w:sz w:val="18"/>
                <w:szCs w:val="18"/>
                <w:lang w:eastAsia="zh-CN"/>
              </w:rPr>
              <w:t>主办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5" w:type="dxa"/>
            <w:vAlign w:val="center"/>
          </w:tcPr>
          <w:p>
            <w:pPr>
              <w:widowControl/>
              <w:spacing w:line="240" w:lineRule="exact"/>
              <w:jc w:val="center"/>
              <w:rPr>
                <w:rFonts w:ascii="Times New Roman" w:hAnsi="Times New Roman" w:eastAsia="方正仿宋_GBK" w:cs="Times New Roman"/>
                <w:snapToGrid/>
                <w:color w:val="auto"/>
                <w:kern w:val="0"/>
                <w:sz w:val="18"/>
                <w:szCs w:val="18"/>
              </w:rPr>
            </w:pPr>
            <w:r>
              <w:rPr>
                <w:rFonts w:ascii="Times New Roman" w:hAnsi="Times New Roman" w:eastAsia="方正仿宋_GBK" w:cs="Times New Roman"/>
                <w:snapToGrid/>
                <w:color w:val="auto"/>
                <w:kern w:val="0"/>
                <w:sz w:val="18"/>
                <w:szCs w:val="18"/>
              </w:rPr>
              <w:t>80</w:t>
            </w:r>
          </w:p>
        </w:tc>
        <w:tc>
          <w:tcPr>
            <w:tcW w:w="765" w:type="dxa"/>
            <w:vAlign w:val="center"/>
          </w:tcPr>
          <w:p>
            <w:pPr>
              <w:widowControl/>
              <w:spacing w:line="240" w:lineRule="exact"/>
              <w:jc w:val="center"/>
              <w:rPr>
                <w:rFonts w:ascii="Times New Roman" w:hAnsi="Times New Roman" w:eastAsia="方正仿宋_GBK" w:cs="Times New Roman"/>
                <w:snapToGrid/>
                <w:color w:val="auto"/>
                <w:kern w:val="0"/>
                <w:sz w:val="18"/>
                <w:szCs w:val="18"/>
              </w:rPr>
            </w:pPr>
          </w:p>
        </w:tc>
        <w:tc>
          <w:tcPr>
            <w:tcW w:w="2250" w:type="dxa"/>
            <w:vAlign w:val="center"/>
          </w:tcPr>
          <w:p>
            <w:pPr>
              <w:widowControl/>
              <w:spacing w:line="240" w:lineRule="exact"/>
              <w:jc w:val="center"/>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苟兴杰、马  兵</w:t>
            </w:r>
          </w:p>
          <w:p>
            <w:pPr>
              <w:widowControl/>
              <w:spacing w:line="240" w:lineRule="exact"/>
              <w:jc w:val="center"/>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蒲珍萍、李春生</w:t>
            </w:r>
          </w:p>
        </w:tc>
        <w:tc>
          <w:tcPr>
            <w:tcW w:w="2715" w:type="dxa"/>
            <w:vAlign w:val="center"/>
          </w:tcPr>
          <w:p>
            <w:pPr>
              <w:widowControl/>
              <w:spacing w:line="240" w:lineRule="exact"/>
              <w:jc w:val="left"/>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关于规范农药包装废弃物管理的建议</w:t>
            </w:r>
          </w:p>
        </w:tc>
        <w:tc>
          <w:tcPr>
            <w:tcW w:w="960"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吴高效</w:t>
            </w:r>
          </w:p>
        </w:tc>
        <w:tc>
          <w:tcPr>
            <w:tcW w:w="1560"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区农技中心</w:t>
            </w:r>
          </w:p>
        </w:tc>
        <w:tc>
          <w:tcPr>
            <w:tcW w:w="915"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易书和</w:t>
            </w:r>
          </w:p>
        </w:tc>
        <w:tc>
          <w:tcPr>
            <w:tcW w:w="1710"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区农业执法大队</w:t>
            </w:r>
          </w:p>
        </w:tc>
        <w:tc>
          <w:tcPr>
            <w:tcW w:w="824" w:type="dxa"/>
            <w:vAlign w:val="center"/>
          </w:tcPr>
          <w:p>
            <w:pPr>
              <w:widowControl/>
              <w:spacing w:line="240" w:lineRule="exact"/>
              <w:jc w:val="center"/>
              <w:textAlignment w:val="center"/>
              <w:rPr>
                <w:rFonts w:hint="default"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eastAsia="zh-CN"/>
              </w:rPr>
              <w:t>王</w:t>
            </w:r>
            <w:r>
              <w:rPr>
                <w:rFonts w:hint="eastAsia" w:ascii="Times New Roman" w:hAnsi="Times New Roman" w:eastAsia="方正仿宋_GBK" w:cs="Times New Roman"/>
                <w:color w:val="auto"/>
                <w:sz w:val="18"/>
                <w:szCs w:val="18"/>
                <w:lang w:val="en-US" w:eastAsia="zh-CN"/>
              </w:rPr>
              <w:t xml:space="preserve">  宏</w:t>
            </w:r>
          </w:p>
        </w:tc>
        <w:tc>
          <w:tcPr>
            <w:tcW w:w="1440" w:type="dxa"/>
            <w:vAlign w:val="center"/>
          </w:tcPr>
          <w:p>
            <w:pPr>
              <w:widowControl/>
              <w:spacing w:line="240" w:lineRule="exact"/>
              <w:jc w:val="center"/>
              <w:rPr>
                <w:rFonts w:ascii="Times New Roman" w:hAnsi="Times New Roman" w:eastAsia="方正仿宋_GBK" w:cs="Times New Roman"/>
                <w:snapToGrid/>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55" w:type="dxa"/>
            <w:vAlign w:val="center"/>
          </w:tcPr>
          <w:p>
            <w:pPr>
              <w:widowControl/>
              <w:spacing w:line="240" w:lineRule="exact"/>
              <w:jc w:val="center"/>
              <w:rPr>
                <w:rFonts w:ascii="Times New Roman" w:hAnsi="Times New Roman" w:eastAsia="方正仿宋_GBK" w:cs="Times New Roman"/>
                <w:snapToGrid/>
                <w:color w:val="auto"/>
                <w:kern w:val="0"/>
                <w:sz w:val="18"/>
                <w:szCs w:val="18"/>
              </w:rPr>
            </w:pPr>
            <w:r>
              <w:rPr>
                <w:rFonts w:ascii="Times New Roman" w:hAnsi="Times New Roman" w:eastAsia="方正仿宋_GBK" w:cs="Times New Roman"/>
                <w:snapToGrid/>
                <w:color w:val="auto"/>
                <w:kern w:val="0"/>
                <w:sz w:val="18"/>
                <w:szCs w:val="18"/>
              </w:rPr>
              <w:t>81</w:t>
            </w:r>
          </w:p>
        </w:tc>
        <w:tc>
          <w:tcPr>
            <w:tcW w:w="765" w:type="dxa"/>
            <w:vAlign w:val="center"/>
          </w:tcPr>
          <w:p>
            <w:pPr>
              <w:widowControl/>
              <w:spacing w:line="240" w:lineRule="exact"/>
              <w:jc w:val="center"/>
              <w:rPr>
                <w:rFonts w:ascii="Times New Roman" w:hAnsi="Times New Roman" w:eastAsia="方正仿宋_GBK" w:cs="Times New Roman"/>
                <w:snapToGrid/>
                <w:color w:val="auto"/>
                <w:kern w:val="0"/>
                <w:sz w:val="18"/>
                <w:szCs w:val="18"/>
              </w:rPr>
            </w:pPr>
          </w:p>
        </w:tc>
        <w:tc>
          <w:tcPr>
            <w:tcW w:w="2250" w:type="dxa"/>
            <w:vAlign w:val="center"/>
          </w:tcPr>
          <w:p>
            <w:pPr>
              <w:widowControl/>
              <w:spacing w:line="240" w:lineRule="exact"/>
              <w:jc w:val="center"/>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何志寰</w:t>
            </w:r>
          </w:p>
        </w:tc>
        <w:tc>
          <w:tcPr>
            <w:tcW w:w="2715" w:type="dxa"/>
            <w:vAlign w:val="center"/>
          </w:tcPr>
          <w:p>
            <w:pPr>
              <w:widowControl/>
              <w:spacing w:line="240" w:lineRule="exact"/>
              <w:jc w:val="left"/>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关于加强被撤并乡镇场区环境综合治理的建议</w:t>
            </w:r>
          </w:p>
        </w:tc>
        <w:tc>
          <w:tcPr>
            <w:tcW w:w="960"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杨易超</w:t>
            </w:r>
          </w:p>
        </w:tc>
        <w:tc>
          <w:tcPr>
            <w:tcW w:w="1560"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局乡村振兴办</w:t>
            </w:r>
          </w:p>
        </w:tc>
        <w:tc>
          <w:tcPr>
            <w:tcW w:w="915" w:type="dxa"/>
            <w:vAlign w:val="center"/>
          </w:tcPr>
          <w:p>
            <w:pPr>
              <w:widowControl/>
              <w:spacing w:line="240" w:lineRule="exact"/>
              <w:jc w:val="center"/>
              <w:textAlignment w:val="center"/>
              <w:rPr>
                <w:rFonts w:hint="default"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eastAsia="zh-CN"/>
              </w:rPr>
              <w:t>杨绍鑫</w:t>
            </w:r>
          </w:p>
        </w:tc>
        <w:tc>
          <w:tcPr>
            <w:tcW w:w="1710"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p>
        </w:tc>
        <w:tc>
          <w:tcPr>
            <w:tcW w:w="824" w:type="dxa"/>
            <w:vAlign w:val="center"/>
          </w:tcPr>
          <w:p>
            <w:pPr>
              <w:widowControl/>
              <w:spacing w:line="240" w:lineRule="exact"/>
              <w:jc w:val="center"/>
              <w:textAlignment w:val="center"/>
              <w:rPr>
                <w:rFonts w:ascii="Times New Roman" w:hAnsi="Times New Roman" w:eastAsia="方正仿宋_GBK" w:cs="Times New Roman"/>
                <w:color w:val="auto"/>
                <w:sz w:val="18"/>
                <w:szCs w:val="18"/>
              </w:rPr>
            </w:pPr>
          </w:p>
        </w:tc>
        <w:tc>
          <w:tcPr>
            <w:tcW w:w="1440" w:type="dxa"/>
            <w:vAlign w:val="center"/>
          </w:tcPr>
          <w:p>
            <w:pPr>
              <w:widowControl/>
              <w:spacing w:line="240" w:lineRule="exact"/>
              <w:jc w:val="center"/>
              <w:rPr>
                <w:rFonts w:ascii="Times New Roman" w:hAnsi="Times New Roman" w:eastAsia="方正仿宋_GBK" w:cs="Times New Roman"/>
                <w:snapToGrid/>
                <w:color w:val="auto"/>
                <w:kern w:val="0"/>
                <w:sz w:val="18"/>
                <w:szCs w:val="18"/>
              </w:rPr>
            </w:pPr>
            <w:r>
              <w:rPr>
                <w:rFonts w:hint="eastAsia" w:ascii="Times New Roman" w:hAnsi="Times New Roman" w:eastAsia="方正仿宋_GBK" w:cs="Times New Roman"/>
                <w:b/>
                <w:bCs/>
                <w:snapToGrid/>
                <w:color w:val="auto"/>
                <w:kern w:val="0"/>
                <w:sz w:val="18"/>
                <w:szCs w:val="18"/>
                <w:lang w:eastAsia="zh-CN"/>
              </w:rPr>
              <w:t>协办件，区</w:t>
            </w:r>
            <w:r>
              <w:rPr>
                <w:rFonts w:hint="eastAsia" w:ascii="Times New Roman" w:hAnsi="Times New Roman" w:eastAsia="方正仿宋_GBK" w:cs="Times New Roman"/>
                <w:b/>
                <w:bCs/>
                <w:color w:val="auto"/>
                <w:sz w:val="18"/>
                <w:szCs w:val="18"/>
                <w:lang w:eastAsia="zh-CN"/>
              </w:rPr>
              <w:t>住建局</w:t>
            </w:r>
            <w:r>
              <w:rPr>
                <w:rFonts w:hint="eastAsia" w:ascii="Times New Roman" w:hAnsi="Times New Roman" w:eastAsia="方正仿宋_GBK" w:cs="Times New Roman"/>
                <w:b/>
                <w:bCs/>
                <w:snapToGrid/>
                <w:color w:val="auto"/>
                <w:kern w:val="0"/>
                <w:sz w:val="18"/>
                <w:szCs w:val="18"/>
                <w:lang w:eastAsia="zh-CN"/>
              </w:rPr>
              <w:t>主办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55" w:type="dxa"/>
            <w:vAlign w:val="center"/>
          </w:tcPr>
          <w:p>
            <w:pPr>
              <w:widowControl/>
              <w:spacing w:line="240" w:lineRule="exact"/>
              <w:jc w:val="center"/>
              <w:rPr>
                <w:rFonts w:ascii="Times New Roman" w:hAnsi="Times New Roman" w:eastAsia="方正仿宋_GBK" w:cs="Times New Roman"/>
                <w:snapToGrid/>
                <w:color w:val="auto"/>
                <w:kern w:val="0"/>
                <w:sz w:val="18"/>
                <w:szCs w:val="18"/>
              </w:rPr>
            </w:pPr>
            <w:r>
              <w:rPr>
                <w:rFonts w:ascii="Times New Roman" w:hAnsi="Times New Roman" w:eastAsia="方正仿宋_GBK" w:cs="Times New Roman"/>
                <w:snapToGrid/>
                <w:color w:val="auto"/>
                <w:kern w:val="0"/>
                <w:sz w:val="18"/>
                <w:szCs w:val="18"/>
              </w:rPr>
              <w:t>82</w:t>
            </w:r>
          </w:p>
        </w:tc>
        <w:tc>
          <w:tcPr>
            <w:tcW w:w="765" w:type="dxa"/>
            <w:vAlign w:val="center"/>
          </w:tcPr>
          <w:p>
            <w:pPr>
              <w:widowControl/>
              <w:spacing w:line="240" w:lineRule="exact"/>
              <w:jc w:val="center"/>
              <w:rPr>
                <w:rFonts w:ascii="Times New Roman" w:hAnsi="Times New Roman" w:eastAsia="方正仿宋_GBK" w:cs="Times New Roman"/>
                <w:snapToGrid/>
                <w:color w:val="auto"/>
                <w:kern w:val="0"/>
                <w:sz w:val="18"/>
                <w:szCs w:val="18"/>
              </w:rPr>
            </w:pPr>
          </w:p>
        </w:tc>
        <w:tc>
          <w:tcPr>
            <w:tcW w:w="2250" w:type="dxa"/>
            <w:vAlign w:val="center"/>
          </w:tcPr>
          <w:p>
            <w:pPr>
              <w:widowControl/>
              <w:spacing w:line="240" w:lineRule="exact"/>
              <w:jc w:val="center"/>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李惠芳</w:t>
            </w:r>
            <w:r>
              <w:rPr>
                <w:rFonts w:hint="eastAsia" w:eastAsia="方正仿宋_GBK" w:cs="Times New Roman"/>
                <w:color w:val="auto"/>
                <w:sz w:val="18"/>
                <w:szCs w:val="18"/>
                <w:lang w:val="en-US" w:eastAsia="zh-CN"/>
              </w:rPr>
              <w:t xml:space="preserve">  </w:t>
            </w:r>
            <w:r>
              <w:rPr>
                <w:rFonts w:ascii="Times New Roman" w:hAnsi="Times New Roman" w:eastAsia="方正仿宋_GBK" w:cs="Times New Roman"/>
                <w:color w:val="auto"/>
                <w:sz w:val="18"/>
                <w:szCs w:val="18"/>
              </w:rPr>
              <w:t>张  燕</w:t>
            </w:r>
          </w:p>
        </w:tc>
        <w:tc>
          <w:tcPr>
            <w:tcW w:w="2715" w:type="dxa"/>
            <w:vAlign w:val="center"/>
          </w:tcPr>
          <w:p>
            <w:pPr>
              <w:widowControl/>
              <w:spacing w:line="240" w:lineRule="exact"/>
              <w:jc w:val="left"/>
              <w:textAlignment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z w:val="18"/>
                <w:szCs w:val="18"/>
              </w:rPr>
              <w:t>关于进一步做好森林防灭火工作的建议</w:t>
            </w:r>
          </w:p>
        </w:tc>
        <w:tc>
          <w:tcPr>
            <w:tcW w:w="960"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母洪波</w:t>
            </w:r>
          </w:p>
        </w:tc>
        <w:tc>
          <w:tcPr>
            <w:tcW w:w="1560"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区森林防灭火指挥中心</w:t>
            </w:r>
          </w:p>
        </w:tc>
        <w:tc>
          <w:tcPr>
            <w:tcW w:w="915" w:type="dxa"/>
            <w:vAlign w:val="center"/>
          </w:tcPr>
          <w:p>
            <w:pPr>
              <w:widowControl/>
              <w:spacing w:line="24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eastAsia="zh-CN"/>
              </w:rPr>
              <w:t>马永生</w:t>
            </w:r>
          </w:p>
        </w:tc>
        <w:tc>
          <w:tcPr>
            <w:tcW w:w="1710" w:type="dxa"/>
            <w:vAlign w:val="center"/>
          </w:tcPr>
          <w:p>
            <w:pPr>
              <w:widowControl/>
              <w:spacing w:line="240" w:lineRule="exact"/>
              <w:jc w:val="center"/>
              <w:textAlignment w:val="center"/>
              <w:rPr>
                <w:rFonts w:ascii="Times New Roman" w:hAnsi="Times New Roman" w:eastAsia="方正仿宋_GBK" w:cs="Times New Roman"/>
                <w:color w:val="auto"/>
                <w:sz w:val="18"/>
                <w:szCs w:val="18"/>
              </w:rPr>
            </w:pPr>
          </w:p>
        </w:tc>
        <w:tc>
          <w:tcPr>
            <w:tcW w:w="824" w:type="dxa"/>
            <w:vAlign w:val="center"/>
          </w:tcPr>
          <w:p>
            <w:pPr>
              <w:widowControl/>
              <w:spacing w:line="240" w:lineRule="exact"/>
              <w:jc w:val="center"/>
              <w:textAlignment w:val="center"/>
              <w:rPr>
                <w:rFonts w:ascii="Times New Roman" w:hAnsi="Times New Roman" w:eastAsia="方正仿宋_GBK" w:cs="Times New Roman"/>
                <w:color w:val="auto"/>
                <w:sz w:val="18"/>
                <w:szCs w:val="18"/>
              </w:rPr>
            </w:pPr>
          </w:p>
        </w:tc>
        <w:tc>
          <w:tcPr>
            <w:tcW w:w="1440" w:type="dxa"/>
            <w:vAlign w:val="center"/>
          </w:tcPr>
          <w:p>
            <w:pPr>
              <w:widowControl/>
              <w:spacing w:line="240" w:lineRule="exact"/>
              <w:jc w:val="center"/>
              <w:rPr>
                <w:rFonts w:ascii="Times New Roman" w:hAnsi="Times New Roman" w:eastAsia="方正仿宋_GBK" w:cs="Times New Roman"/>
                <w:snapToGrid/>
                <w:color w:val="auto"/>
                <w:kern w:val="0"/>
                <w:sz w:val="18"/>
                <w:szCs w:val="18"/>
              </w:rPr>
            </w:pPr>
            <w:r>
              <w:rPr>
                <w:rFonts w:hint="eastAsia" w:ascii="Times New Roman" w:hAnsi="Times New Roman" w:eastAsia="方正仿宋_GBK" w:cs="Times New Roman"/>
                <w:b/>
                <w:bCs/>
                <w:snapToGrid/>
                <w:color w:val="auto"/>
                <w:kern w:val="0"/>
                <w:sz w:val="18"/>
                <w:szCs w:val="18"/>
                <w:lang w:eastAsia="zh-CN"/>
              </w:rPr>
              <w:t>协办件，区</w:t>
            </w:r>
            <w:r>
              <w:rPr>
                <w:rFonts w:hint="eastAsia" w:ascii="Times New Roman" w:hAnsi="Times New Roman" w:eastAsia="方正仿宋_GBK" w:cs="Times New Roman"/>
                <w:b/>
                <w:bCs/>
                <w:color w:val="auto"/>
                <w:sz w:val="18"/>
                <w:szCs w:val="18"/>
                <w:lang w:eastAsia="zh-CN"/>
              </w:rPr>
              <w:t>森防指办</w:t>
            </w:r>
            <w:r>
              <w:rPr>
                <w:rFonts w:hint="eastAsia" w:ascii="Times New Roman" w:hAnsi="Times New Roman" w:eastAsia="方正仿宋_GBK" w:cs="Times New Roman"/>
                <w:b/>
                <w:bCs/>
                <w:snapToGrid/>
                <w:color w:val="auto"/>
                <w:kern w:val="0"/>
                <w:sz w:val="18"/>
                <w:szCs w:val="18"/>
                <w:lang w:eastAsia="zh-CN"/>
              </w:rPr>
              <w:t>主办</w:t>
            </w:r>
          </w:p>
        </w:tc>
      </w:tr>
    </w:tbl>
    <w:p>
      <w:pPr>
        <w:pStyle w:val="2"/>
      </w:pPr>
    </w:p>
    <w:p>
      <w:pPr>
        <w:pStyle w:val="2"/>
        <w:ind w:firstLine="640"/>
        <w:rPr>
          <w:rFonts w:ascii="Times New Roman"/>
        </w:rPr>
        <w:sectPr>
          <w:footerReference r:id="rId4" w:type="default"/>
          <w:footerReference r:id="rId5" w:type="even"/>
          <w:pgSz w:w="16838" w:h="11906" w:orient="landscape"/>
          <w:pgMar w:top="1418" w:right="1418" w:bottom="1418" w:left="1418" w:header="851" w:footer="1304" w:gutter="0"/>
          <w:cols w:space="425" w:num="1"/>
          <w:docGrid w:type="lines" w:linePitch="579" w:charSpace="21679"/>
        </w:sectPr>
      </w:pPr>
    </w:p>
    <w:p>
      <w:pPr>
        <w:keepNext w:val="0"/>
        <w:keepLines w:val="0"/>
        <w:pageBreakBefore w:val="0"/>
        <w:topLinePunct w:val="0"/>
        <w:bidi w:val="0"/>
        <w:spacing w:line="560" w:lineRule="exact"/>
        <w:rPr>
          <w:rFonts w:hint="eastAsia" w:eastAsia="方正黑体_GBK"/>
          <w:color w:val="auto"/>
          <w:sz w:val="32"/>
          <w:szCs w:val="32"/>
          <w:lang w:val="en-US" w:eastAsia="zh-CN"/>
        </w:rPr>
      </w:pPr>
      <w:r>
        <w:rPr>
          <w:rFonts w:eastAsia="方正黑体_GBK"/>
          <w:color w:val="auto"/>
          <w:sz w:val="32"/>
          <w:szCs w:val="32"/>
        </w:rPr>
        <w:t>附件</w:t>
      </w:r>
      <w:r>
        <w:rPr>
          <w:rFonts w:hint="eastAsia" w:eastAsia="方正黑体_GBK"/>
          <w:color w:val="auto"/>
          <w:sz w:val="32"/>
          <w:szCs w:val="32"/>
          <w:lang w:val="en-US" w:eastAsia="zh-CN"/>
        </w:rPr>
        <w:t>3</w:t>
      </w:r>
    </w:p>
    <w:p>
      <w:pPr>
        <w:keepNext w:val="0"/>
        <w:keepLines w:val="0"/>
        <w:pageBreakBefore w:val="0"/>
        <w:topLinePunct w:val="0"/>
        <w:bidi w:val="0"/>
        <w:spacing w:line="560" w:lineRule="exact"/>
        <w:ind w:right="640"/>
        <w:jc w:val="right"/>
        <w:rPr>
          <w:color w:val="auto"/>
          <w:sz w:val="32"/>
          <w:szCs w:val="32"/>
        </w:rPr>
      </w:pPr>
      <w:r>
        <w:rPr>
          <w:color w:val="auto"/>
          <w:sz w:val="32"/>
          <w:szCs w:val="32"/>
        </w:rPr>
        <w:t>（X）</w:t>
      </w:r>
    </w:p>
    <w:p>
      <w:pPr>
        <w:keepNext w:val="0"/>
        <w:keepLines w:val="0"/>
        <w:pageBreakBefore w:val="0"/>
        <w:topLinePunct w:val="0"/>
        <w:bidi w:val="0"/>
        <w:spacing w:line="560" w:lineRule="exact"/>
        <w:jc w:val="center"/>
        <w:rPr>
          <w:rFonts w:eastAsia="方正楷体_GBK"/>
          <w:b/>
          <w:color w:val="auto"/>
          <w:spacing w:val="-10"/>
          <w:sz w:val="32"/>
          <w:szCs w:val="32"/>
          <w:u w:val="thick"/>
        </w:rPr>
      </w:pPr>
      <w:r>
        <w:rPr>
          <w:rFonts w:eastAsia="方正小标宋_GBK"/>
          <w:b/>
          <w:color w:val="auto"/>
          <w:spacing w:val="40"/>
          <w:sz w:val="72"/>
          <w:szCs w:val="72"/>
        </w:rPr>
        <w:t>XXXXXXXXXX</w:t>
      </w:r>
      <w:r>
        <w:rPr>
          <w:rFonts w:eastAsia="方正楷体_GBK"/>
          <w:b/>
          <w:color w:val="auto"/>
          <w:spacing w:val="-10"/>
          <w:sz w:val="32"/>
          <w:szCs w:val="32"/>
          <w:u w:val="thick"/>
        </w:rPr>
        <w:t>（承办单位全称红头）</w:t>
      </w:r>
    </w:p>
    <w:p>
      <w:pPr>
        <w:keepNext w:val="0"/>
        <w:keepLines w:val="0"/>
        <w:pageBreakBefore w:val="0"/>
        <w:topLinePunct w:val="0"/>
        <w:bidi w:val="0"/>
        <w:spacing w:line="560" w:lineRule="exact"/>
        <w:ind w:right="426"/>
        <w:jc w:val="right"/>
        <w:rPr>
          <w:rFonts w:eastAsia="方正仿宋_GBK"/>
          <w:color w:val="auto"/>
          <w:sz w:val="32"/>
          <w:szCs w:val="32"/>
        </w:rPr>
      </w:pPr>
      <w:r>
        <w:rPr>
          <w:rFonts w:eastAsia="方正仿宋_GBK"/>
          <w:color w:val="auto"/>
          <w:sz w:val="32"/>
          <w:szCs w:val="32"/>
        </w:rPr>
        <w:t>XX〔XX〕XX号</w:t>
      </w:r>
    </w:p>
    <w:p>
      <w:pPr>
        <w:keepNext w:val="0"/>
        <w:keepLines w:val="0"/>
        <w:pageBreakBefore w:val="0"/>
        <w:topLinePunct w:val="0"/>
        <w:bidi w:val="0"/>
        <w:spacing w:line="560" w:lineRule="exact"/>
        <w:rPr>
          <w:rFonts w:eastAsia="黑体"/>
          <w:color w:val="auto"/>
          <w:szCs w:val="32"/>
        </w:rPr>
      </w:pPr>
    </w:p>
    <w:p>
      <w:pPr>
        <w:keepNext w:val="0"/>
        <w:keepLines w:val="0"/>
        <w:pageBreakBefore w:val="0"/>
        <w:topLinePunct w:val="0"/>
        <w:bidi w:val="0"/>
        <w:spacing w:line="560" w:lineRule="exact"/>
        <w:jc w:val="center"/>
        <w:rPr>
          <w:rFonts w:eastAsia="方正小标宋_GBK"/>
          <w:b/>
          <w:color w:val="auto"/>
          <w:spacing w:val="40"/>
          <w:sz w:val="44"/>
          <w:szCs w:val="44"/>
        </w:rPr>
      </w:pPr>
      <w:r>
        <w:rPr>
          <w:rFonts w:eastAsia="方正小标宋_GBK"/>
          <w:b/>
          <w:color w:val="auto"/>
          <w:spacing w:val="40"/>
          <w:sz w:val="44"/>
          <w:szCs w:val="44"/>
        </w:rPr>
        <w:t>XXXXXXXXXXXXXXXX</w:t>
      </w:r>
    </w:p>
    <w:p>
      <w:pPr>
        <w:keepNext w:val="0"/>
        <w:keepLines w:val="0"/>
        <w:pageBreakBefore w:val="0"/>
        <w:topLinePunct w:val="0"/>
        <w:bidi w:val="0"/>
        <w:spacing w:line="560" w:lineRule="exact"/>
        <w:jc w:val="center"/>
        <w:rPr>
          <w:rFonts w:eastAsia="方正小标宋_GBK"/>
          <w:b/>
          <w:color w:val="auto"/>
          <w:spacing w:val="-16"/>
          <w:w w:val="90"/>
          <w:sz w:val="44"/>
          <w:szCs w:val="44"/>
        </w:rPr>
      </w:pPr>
      <w:r>
        <w:rPr>
          <w:rFonts w:eastAsia="方正小标宋_GBK"/>
          <w:b/>
          <w:color w:val="auto"/>
          <w:spacing w:val="-16"/>
          <w:w w:val="90"/>
          <w:sz w:val="44"/>
          <w:szCs w:val="44"/>
        </w:rPr>
        <w:t>关于区三届人大</w:t>
      </w:r>
      <w:r>
        <w:rPr>
          <w:rFonts w:hint="eastAsia" w:eastAsia="方正小标宋_GBK"/>
          <w:b/>
          <w:color w:val="auto"/>
          <w:spacing w:val="-16"/>
          <w:w w:val="90"/>
          <w:sz w:val="44"/>
          <w:szCs w:val="44"/>
          <w:lang w:eastAsia="zh-CN"/>
        </w:rPr>
        <w:t>四</w:t>
      </w:r>
      <w:r>
        <w:rPr>
          <w:rFonts w:eastAsia="方正小标宋_GBK"/>
          <w:b/>
          <w:color w:val="auto"/>
          <w:spacing w:val="-16"/>
          <w:w w:val="90"/>
          <w:sz w:val="44"/>
          <w:szCs w:val="44"/>
        </w:rPr>
        <w:t>次会议第XX号建议答复的函</w:t>
      </w:r>
    </w:p>
    <w:p>
      <w:pPr>
        <w:keepNext w:val="0"/>
        <w:keepLines w:val="0"/>
        <w:pageBreakBefore w:val="0"/>
        <w:topLinePunct w:val="0"/>
        <w:bidi w:val="0"/>
        <w:spacing w:line="560" w:lineRule="exact"/>
        <w:rPr>
          <w:color w:val="auto"/>
          <w:szCs w:val="32"/>
        </w:rPr>
      </w:pPr>
    </w:p>
    <w:p>
      <w:pPr>
        <w:keepNext w:val="0"/>
        <w:keepLines w:val="0"/>
        <w:pageBreakBefore w:val="0"/>
        <w:topLinePunct w:val="0"/>
        <w:bidi w:val="0"/>
        <w:spacing w:line="560" w:lineRule="exact"/>
        <w:rPr>
          <w:rFonts w:eastAsia="方正仿宋_GBK"/>
          <w:color w:val="auto"/>
          <w:sz w:val="32"/>
          <w:szCs w:val="32"/>
        </w:rPr>
      </w:pPr>
      <w:r>
        <w:rPr>
          <w:rFonts w:eastAsia="方正仿宋_GBK"/>
          <w:color w:val="auto"/>
          <w:sz w:val="32"/>
          <w:szCs w:val="32"/>
        </w:rPr>
        <w:t>XX代表（或XX等X位代表）：</w:t>
      </w:r>
    </w:p>
    <w:p>
      <w:pPr>
        <w:keepNext w:val="0"/>
        <w:keepLines w:val="0"/>
        <w:pageBreakBefore w:val="0"/>
        <w:topLinePunct w:val="0"/>
        <w:bidi w:val="0"/>
        <w:spacing w:line="560" w:lineRule="exact"/>
        <w:ind w:firstLine="480" w:firstLineChars="150"/>
        <w:rPr>
          <w:rFonts w:eastAsia="方正仿宋_GBK"/>
          <w:color w:val="auto"/>
          <w:sz w:val="32"/>
          <w:szCs w:val="32"/>
        </w:rPr>
      </w:pPr>
      <w:r>
        <w:rPr>
          <w:rFonts w:eastAsia="方正仿宋_GBK"/>
          <w:color w:val="auto"/>
          <w:sz w:val="32"/>
          <w:szCs w:val="32"/>
        </w:rPr>
        <w:t>您（或你们）提出的《XXXXXX》（第XX号建议）收悉，现答复如下：</w:t>
      </w:r>
    </w:p>
    <w:p>
      <w:pPr>
        <w:keepNext w:val="0"/>
        <w:keepLines w:val="0"/>
        <w:pageBreakBefore w:val="0"/>
        <w:topLinePunct w:val="0"/>
        <w:bidi w:val="0"/>
        <w:spacing w:line="560" w:lineRule="exact"/>
        <w:rPr>
          <w:rFonts w:eastAsia="方正仿宋_GBK"/>
          <w:color w:val="auto"/>
          <w:sz w:val="32"/>
          <w:szCs w:val="32"/>
        </w:rPr>
      </w:pPr>
      <w:r>
        <w:rPr>
          <w:rFonts w:eastAsia="方正仿宋_GBK"/>
          <w:color w:val="auto"/>
          <w:sz w:val="32"/>
          <w:szCs w:val="32"/>
        </w:rPr>
        <w:t>（正文）XXXXXXXXX</w:t>
      </w:r>
    </w:p>
    <w:p>
      <w:pPr>
        <w:keepNext w:val="0"/>
        <w:keepLines w:val="0"/>
        <w:pageBreakBefore w:val="0"/>
        <w:topLinePunct w:val="0"/>
        <w:bidi w:val="0"/>
        <w:spacing w:line="560" w:lineRule="exact"/>
        <w:ind w:firstLine="474" w:firstLineChars="156"/>
        <w:rPr>
          <w:rFonts w:eastAsia="方正仿宋_GBK"/>
          <w:color w:val="auto"/>
          <w:spacing w:val="-8"/>
          <w:sz w:val="32"/>
          <w:szCs w:val="32"/>
        </w:rPr>
      </w:pPr>
      <w:r>
        <w:rPr>
          <w:rFonts w:eastAsia="方正仿宋_GBK"/>
          <w:color w:val="auto"/>
          <w:spacing w:val="-8"/>
          <w:sz w:val="32"/>
          <w:szCs w:val="32"/>
        </w:rPr>
        <w:t>感谢您（或你们）对我们工作的支持和关心，欢迎提出更多宝贵意见。</w:t>
      </w:r>
    </w:p>
    <w:p>
      <w:pPr>
        <w:keepNext w:val="0"/>
        <w:keepLines w:val="0"/>
        <w:pageBreakBefore w:val="0"/>
        <w:topLinePunct w:val="0"/>
        <w:bidi w:val="0"/>
        <w:spacing w:line="560" w:lineRule="exact"/>
        <w:ind w:firstLine="3785" w:firstLineChars="1183"/>
        <w:rPr>
          <w:rFonts w:eastAsia="方正仿宋_GBK"/>
          <w:color w:val="auto"/>
          <w:sz w:val="32"/>
          <w:szCs w:val="32"/>
        </w:rPr>
      </w:pPr>
    </w:p>
    <w:p>
      <w:pPr>
        <w:pStyle w:val="2"/>
      </w:pPr>
    </w:p>
    <w:p>
      <w:pPr>
        <w:keepNext w:val="0"/>
        <w:keepLines w:val="0"/>
        <w:pageBreakBefore w:val="0"/>
        <w:topLinePunct w:val="0"/>
        <w:bidi w:val="0"/>
        <w:spacing w:line="560" w:lineRule="exact"/>
        <w:ind w:firstLine="5440" w:firstLineChars="1700"/>
        <w:rPr>
          <w:rFonts w:eastAsia="方正仿宋_GBK"/>
          <w:color w:val="auto"/>
          <w:sz w:val="32"/>
          <w:szCs w:val="32"/>
        </w:rPr>
      </w:pPr>
      <w:r>
        <w:rPr>
          <w:rFonts w:eastAsia="方正仿宋_GBK"/>
          <w:color w:val="auto"/>
          <w:sz w:val="32"/>
          <w:szCs w:val="32"/>
        </w:rPr>
        <w:t>X X XX X X XX X X XX</w:t>
      </w:r>
    </w:p>
    <w:p>
      <w:pPr>
        <w:keepNext w:val="0"/>
        <w:keepLines w:val="0"/>
        <w:pageBreakBefore w:val="0"/>
        <w:topLinePunct w:val="0"/>
        <w:bidi w:val="0"/>
        <w:spacing w:line="560" w:lineRule="exact"/>
        <w:ind w:firstLine="5219" w:firstLineChars="1631"/>
        <w:rPr>
          <w:rFonts w:eastAsia="方正仿宋_GBK"/>
          <w:color w:val="auto"/>
          <w:sz w:val="32"/>
          <w:szCs w:val="32"/>
        </w:rPr>
      </w:pPr>
      <w:r>
        <w:rPr>
          <w:rFonts w:eastAsia="方正仿宋_GBK"/>
          <w:color w:val="auto"/>
          <w:sz w:val="32"/>
          <w:szCs w:val="32"/>
        </w:rPr>
        <w:t>XXXX年XX 月XX 日</w:t>
      </w:r>
    </w:p>
    <w:p>
      <w:pPr>
        <w:keepNext w:val="0"/>
        <w:keepLines w:val="0"/>
        <w:pageBreakBefore w:val="0"/>
        <w:topLinePunct w:val="0"/>
        <w:bidi w:val="0"/>
        <w:spacing w:line="560" w:lineRule="exact"/>
        <w:ind w:firstLine="640" w:firstLineChars="200"/>
        <w:rPr>
          <w:rFonts w:eastAsia="方正仿宋_GBK"/>
          <w:color w:val="auto"/>
          <w:sz w:val="32"/>
          <w:szCs w:val="32"/>
        </w:rPr>
      </w:pPr>
    </w:p>
    <w:p>
      <w:pPr>
        <w:keepNext w:val="0"/>
        <w:keepLines w:val="0"/>
        <w:pageBreakBefore w:val="0"/>
        <w:topLinePunct w:val="0"/>
        <w:bidi w:val="0"/>
        <w:spacing w:line="560" w:lineRule="exact"/>
        <w:ind w:firstLine="640" w:firstLineChars="200"/>
        <w:rPr>
          <w:rFonts w:ascii="Times New Roman"/>
          <w:color w:val="auto"/>
        </w:rPr>
      </w:pPr>
      <w:r>
        <w:rPr>
          <w:rFonts w:eastAsia="方正仿宋_GBK"/>
          <w:color w:val="auto"/>
          <w:sz w:val="32"/>
          <w:szCs w:val="32"/>
        </w:rPr>
        <w:t>（联系人：XXX；联系电话：XXX）</w:t>
      </w:r>
    </w:p>
    <w:p>
      <w:pPr>
        <w:keepNext w:val="0"/>
        <w:keepLines w:val="0"/>
        <w:pageBreakBefore w:val="0"/>
        <w:topLinePunct w:val="0"/>
        <w:bidi w:val="0"/>
        <w:spacing w:line="560" w:lineRule="exact"/>
        <w:rPr>
          <w:color w:val="auto"/>
          <w:sz w:val="11"/>
          <w:szCs w:val="11"/>
        </w:rPr>
      </w:pPr>
    </w:p>
    <w:p>
      <w:pPr>
        <w:keepNext w:val="0"/>
        <w:keepLines w:val="0"/>
        <w:pageBreakBefore w:val="0"/>
        <w:pBdr>
          <w:top w:val="single" w:color="auto" w:sz="4" w:space="1"/>
          <w:bottom w:val="single" w:color="auto" w:sz="4" w:space="1"/>
        </w:pBdr>
        <w:topLinePunct w:val="0"/>
        <w:bidi w:val="0"/>
        <w:spacing w:line="560" w:lineRule="exact"/>
        <w:ind w:firstLine="280" w:firstLineChars="100"/>
        <w:rPr>
          <w:rFonts w:eastAsia="方正黑体_GBK"/>
          <w:color w:val="auto"/>
          <w:sz w:val="32"/>
          <w:szCs w:val="32"/>
        </w:rPr>
      </w:pPr>
      <w:r>
        <w:rPr>
          <w:rFonts w:eastAsia="方正仿宋_GBK"/>
          <w:color w:val="auto"/>
          <w:sz w:val="28"/>
          <w:szCs w:val="28"/>
        </w:rPr>
        <w:t>抄送：区人大人常委会人事代表工委，区政府办，区目标绩效办。</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附件</w:t>
      </w:r>
      <w:r>
        <w:rPr>
          <w:rFonts w:hint="eastAsia" w:ascii="Times New Roman" w:hAnsi="Times New Roman" w:eastAsia="方正仿宋_GBK" w:cs="Times New Roman"/>
          <w:color w:val="auto"/>
          <w:sz w:val="32"/>
          <w:szCs w:val="32"/>
          <w:lang w:val="en-US" w:eastAsia="zh-CN"/>
        </w:rPr>
        <w:t>4</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right"/>
        <w:textAlignment w:val="auto"/>
        <w:rPr>
          <w:rFonts w:hint="default" w:ascii="Times New Roman" w:hAnsi="Times New Roman" w:eastAsia="方正仿宋_GBK" w:cs="Times New Roman"/>
          <w:color w:val="auto"/>
          <w:sz w:val="32"/>
          <w:szCs w:val="32"/>
          <w:lang w:val="en-US" w:eastAsia="zh-CN"/>
        </w:rPr>
      </w:pPr>
      <w:r>
        <w:rPr>
          <w:rFonts w:hint="default" w:asciiTheme="minorHAnsi" w:hAnsiTheme="minorHAnsi" w:eastAsiaTheme="minorEastAsia" w:cstheme="minorBidi"/>
          <w:bCs w:val="0"/>
          <w:color w:val="auto"/>
          <w:kern w:val="2"/>
          <w:sz w:val="32"/>
          <w:szCs w:val="32"/>
          <w:lang w:val="en-US" w:eastAsia="zh-CN" w:bidi="ar-SA"/>
        </w:rPr>
        <w:t>（X）</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eastAsia="方正小标宋_GBK"/>
          <w:b/>
          <w:color w:val="auto"/>
          <w:spacing w:val="40"/>
          <w:sz w:val="72"/>
          <w:szCs w:val="72"/>
        </w:rPr>
        <w:t>XXXXXXXXXX</w:t>
      </w:r>
      <w:r>
        <w:rPr>
          <w:rFonts w:hint="default" w:eastAsia="方正楷体_GBK" w:asciiTheme="minorHAnsi" w:hAnsiTheme="minorHAnsi" w:cstheme="minorBidi"/>
          <w:b/>
          <w:bCs w:val="0"/>
          <w:color w:val="auto"/>
          <w:spacing w:val="-10"/>
          <w:kern w:val="2"/>
          <w:sz w:val="32"/>
          <w:szCs w:val="32"/>
          <w:u w:val="thick"/>
          <w:lang w:val="en-US" w:eastAsia="zh-CN" w:bidi="ar-SA"/>
        </w:rPr>
        <w:t>（承办单位全称红头）</w:t>
      </w:r>
    </w:p>
    <w:p>
      <w:pPr>
        <w:keepNext w:val="0"/>
        <w:keepLines w:val="0"/>
        <w:pageBreakBefore w:val="0"/>
        <w:topLinePunct w:val="0"/>
        <w:bidi w:val="0"/>
        <w:spacing w:line="560" w:lineRule="exact"/>
        <w:ind w:right="426"/>
        <w:jc w:val="right"/>
        <w:rPr>
          <w:rFonts w:hint="default" w:eastAsia="方正仿宋_GBK"/>
          <w:color w:val="auto"/>
          <w:sz w:val="32"/>
          <w:szCs w:val="32"/>
          <w:lang w:val="en-US" w:eastAsia="zh-CN"/>
        </w:rPr>
      </w:pPr>
      <w:r>
        <w:rPr>
          <w:rFonts w:hint="default" w:eastAsia="方正仿宋_GBK"/>
          <w:color w:val="auto"/>
          <w:sz w:val="32"/>
          <w:szCs w:val="32"/>
          <w:lang w:val="en-US" w:eastAsia="zh-CN"/>
        </w:rPr>
        <w:t>XX〔XX〕XX号</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XXXXXXXXXXXXX</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bCs/>
          <w:color w:val="auto"/>
          <w:spacing w:val="-11"/>
          <w:sz w:val="44"/>
          <w:szCs w:val="44"/>
          <w:lang w:val="en-US" w:eastAsia="zh-CN"/>
        </w:rPr>
        <w:t>关于区政协三届三次会议第XX号提案答复的函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XX委员（或XX等X位委员）：</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您（或你们）提出的《XXXXXXX》（第XX号提案）收悉，现答复如下：</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（正文） XXXXXXXXX</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感谢您（或你们）对我们工作的支持和关心，欢迎提出更多宝贵意见。</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440" w:firstLineChars="17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XXXXXXXXXXX </w:t>
      </w:r>
    </w:p>
    <w:p>
      <w:pPr>
        <w:pStyle w:val="2"/>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XXX年XX 月XX 日</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（联系人：XXX；联系电话：XXX）</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100" w:lineRule="exact"/>
        <w:ind w:left="0" w:leftChars="0" w:firstLine="0" w:firstLineChars="0"/>
        <w:textAlignment w:val="auto"/>
        <w:rPr>
          <w:color w:val="auto"/>
        </w:rPr>
      </w:pPr>
    </w:p>
    <w:p>
      <w:pPr>
        <w:pStyle w:val="2"/>
        <w:keepNext w:val="0"/>
        <w:keepLines w:val="0"/>
        <w:pageBreakBefore w:val="0"/>
        <w:widowControl w:val="0"/>
        <w:kinsoku/>
        <w:wordWrap/>
        <w:overflowPunct/>
        <w:topLinePunct w:val="0"/>
        <w:autoSpaceDE/>
        <w:autoSpaceDN/>
        <w:bidi w:val="0"/>
        <w:adjustRightInd/>
        <w:snapToGrid/>
        <w:spacing w:line="100" w:lineRule="exact"/>
        <w:ind w:left="0" w:leftChars="0" w:firstLine="0" w:firstLineChars="0"/>
        <w:textAlignment w:val="auto"/>
        <w:rPr>
          <w:color w:val="auto"/>
        </w:rPr>
      </w:pPr>
    </w:p>
    <w:p>
      <w:pPr>
        <w:pStyle w:val="2"/>
        <w:keepNext w:val="0"/>
        <w:keepLines w:val="0"/>
        <w:pageBreakBefore w:val="0"/>
        <w:widowControl w:val="0"/>
        <w:kinsoku/>
        <w:wordWrap/>
        <w:overflowPunct/>
        <w:topLinePunct w:val="0"/>
        <w:autoSpaceDE/>
        <w:autoSpaceDN/>
        <w:bidi w:val="0"/>
        <w:adjustRightInd/>
        <w:snapToGrid/>
        <w:spacing w:line="100" w:lineRule="exact"/>
        <w:ind w:left="0" w:leftChars="0" w:firstLine="0" w:firstLineChars="0"/>
        <w:textAlignment w:val="auto"/>
        <w:rPr>
          <w:color w:val="auto"/>
        </w:rPr>
      </w:pPr>
    </w:p>
    <w:p>
      <w:pPr>
        <w:pStyle w:val="2"/>
        <w:keepNext w:val="0"/>
        <w:keepLines w:val="0"/>
        <w:pageBreakBefore w:val="0"/>
        <w:widowControl w:val="0"/>
        <w:kinsoku/>
        <w:wordWrap/>
        <w:overflowPunct/>
        <w:topLinePunct w:val="0"/>
        <w:autoSpaceDE/>
        <w:autoSpaceDN/>
        <w:bidi w:val="0"/>
        <w:adjustRightInd/>
        <w:snapToGrid/>
        <w:spacing w:line="100" w:lineRule="exact"/>
        <w:ind w:left="0" w:leftChars="0" w:firstLine="0" w:firstLineChars="0"/>
        <w:textAlignment w:val="auto"/>
        <w:rPr>
          <w:color w:val="auto"/>
        </w:rPr>
      </w:pPr>
    </w:p>
    <w:p>
      <w:pPr>
        <w:pStyle w:val="2"/>
        <w:keepNext w:val="0"/>
        <w:keepLines w:val="0"/>
        <w:pageBreakBefore w:val="0"/>
        <w:widowControl w:val="0"/>
        <w:kinsoku/>
        <w:wordWrap/>
        <w:overflowPunct/>
        <w:topLinePunct w:val="0"/>
        <w:autoSpaceDE/>
        <w:autoSpaceDN/>
        <w:bidi w:val="0"/>
        <w:adjustRightInd/>
        <w:snapToGrid/>
        <w:spacing w:line="100" w:lineRule="exact"/>
        <w:ind w:left="0" w:leftChars="0" w:firstLine="0" w:firstLineChars="0"/>
        <w:textAlignment w:val="auto"/>
        <w:rPr>
          <w:color w:val="auto"/>
        </w:rPr>
      </w:pPr>
    </w:p>
    <w:p>
      <w:pPr>
        <w:pStyle w:val="2"/>
        <w:keepNext w:val="0"/>
        <w:keepLines w:val="0"/>
        <w:pageBreakBefore w:val="0"/>
        <w:widowControl w:val="0"/>
        <w:kinsoku/>
        <w:wordWrap/>
        <w:overflowPunct/>
        <w:topLinePunct w:val="0"/>
        <w:autoSpaceDE/>
        <w:autoSpaceDN/>
        <w:bidi w:val="0"/>
        <w:adjustRightInd/>
        <w:snapToGrid/>
        <w:spacing w:line="100" w:lineRule="exact"/>
        <w:ind w:left="0" w:leftChars="0" w:firstLine="0" w:firstLineChars="0"/>
        <w:textAlignment w:val="auto"/>
        <w:rPr>
          <w:color w:val="auto"/>
        </w:rPr>
      </w:pPr>
    </w:p>
    <w:p>
      <w:pPr>
        <w:pStyle w:val="2"/>
        <w:keepNext w:val="0"/>
        <w:keepLines w:val="0"/>
        <w:pageBreakBefore w:val="0"/>
        <w:widowControl w:val="0"/>
        <w:kinsoku/>
        <w:wordWrap/>
        <w:overflowPunct/>
        <w:topLinePunct w:val="0"/>
        <w:autoSpaceDE/>
        <w:autoSpaceDN/>
        <w:bidi w:val="0"/>
        <w:adjustRightInd/>
        <w:snapToGrid/>
        <w:spacing w:line="100" w:lineRule="exact"/>
        <w:ind w:left="0" w:leftChars="0" w:firstLine="0" w:firstLineChars="0"/>
        <w:textAlignment w:val="auto"/>
        <w:rPr>
          <w:color w:val="auto"/>
        </w:rPr>
      </w:pPr>
    </w:p>
    <w:p>
      <w:pPr>
        <w:pStyle w:val="2"/>
        <w:keepNext w:val="0"/>
        <w:keepLines w:val="0"/>
        <w:pageBreakBefore w:val="0"/>
        <w:widowControl w:val="0"/>
        <w:kinsoku/>
        <w:wordWrap/>
        <w:overflowPunct/>
        <w:topLinePunct w:val="0"/>
        <w:autoSpaceDE/>
        <w:autoSpaceDN/>
        <w:bidi w:val="0"/>
        <w:adjustRightInd/>
        <w:snapToGrid/>
        <w:spacing w:line="100" w:lineRule="exact"/>
        <w:ind w:left="0" w:leftChars="0" w:firstLine="0" w:firstLineChars="0"/>
        <w:textAlignment w:val="auto"/>
        <w:rPr>
          <w:color w:val="auto"/>
        </w:rPr>
      </w:pPr>
    </w:p>
    <w:p>
      <w:pPr>
        <w:pStyle w:val="2"/>
        <w:keepNext w:val="0"/>
        <w:keepLines w:val="0"/>
        <w:pageBreakBefore w:val="0"/>
        <w:widowControl w:val="0"/>
        <w:kinsoku/>
        <w:wordWrap/>
        <w:overflowPunct/>
        <w:topLinePunct w:val="0"/>
        <w:autoSpaceDE/>
        <w:autoSpaceDN/>
        <w:bidi w:val="0"/>
        <w:adjustRightInd/>
        <w:snapToGrid/>
        <w:spacing w:line="100" w:lineRule="exact"/>
        <w:ind w:left="0" w:leftChars="0" w:firstLine="0" w:firstLineChars="0"/>
        <w:textAlignment w:val="auto"/>
        <w:rPr>
          <w:color w:val="auto"/>
        </w:rPr>
      </w:pPr>
    </w:p>
    <w:p>
      <w:pPr>
        <w:keepNext w:val="0"/>
        <w:keepLines w:val="0"/>
        <w:pageBreakBefore w:val="0"/>
        <w:pBdr>
          <w:top w:val="single" w:color="auto" w:sz="4" w:space="1"/>
          <w:bottom w:val="single" w:color="auto" w:sz="4" w:space="1"/>
        </w:pBdr>
        <w:topLinePunct w:val="0"/>
        <w:bidi w:val="0"/>
        <w:spacing w:line="560" w:lineRule="exact"/>
        <w:ind w:firstLine="280" w:firstLineChars="100"/>
        <w:rPr>
          <w:rFonts w:eastAsia="方正黑体_GBK"/>
          <w:color w:val="auto"/>
          <w:sz w:val="32"/>
          <w:szCs w:val="32"/>
        </w:rPr>
      </w:pPr>
      <w:r>
        <w:rPr>
          <w:rFonts w:eastAsia="方正仿宋_GBK"/>
          <w:color w:val="auto"/>
          <w:sz w:val="28"/>
          <w:szCs w:val="28"/>
        </w:rPr>
        <w:t>抄送：区</w:t>
      </w:r>
      <w:r>
        <w:rPr>
          <w:rFonts w:hint="eastAsia" w:eastAsia="方正仿宋_GBK"/>
          <w:color w:val="auto"/>
          <w:sz w:val="28"/>
          <w:szCs w:val="28"/>
          <w:lang w:eastAsia="zh-CN"/>
        </w:rPr>
        <w:t>政协提案委</w:t>
      </w:r>
      <w:r>
        <w:rPr>
          <w:rFonts w:eastAsia="方正仿宋_GBK"/>
          <w:color w:val="auto"/>
          <w:sz w:val="28"/>
          <w:szCs w:val="28"/>
        </w:rPr>
        <w:t>，区政府办，区目标绩效办。</w:t>
      </w:r>
    </w:p>
    <w:p>
      <w:pPr>
        <w:rPr>
          <w:rFonts w:hint="default" w:ascii="Times New Roman" w:hAnsi="Times New Roman" w:eastAsia="方正仿宋_GBK" w:cs="Times New Roman"/>
          <w:color w:val="auto"/>
          <w:sz w:val="32"/>
          <w:szCs w:val="32"/>
          <w:lang w:val="en-US" w:eastAsia="zh-CN"/>
        </w:rPr>
        <w:sectPr>
          <w:pgSz w:w="11906" w:h="16838"/>
          <w:pgMar w:top="2098" w:right="1531" w:bottom="1984" w:left="1531" w:header="851" w:footer="992" w:gutter="0"/>
          <w:pgNumType w:fmt="decimal"/>
          <w:cols w:space="425" w:num="1"/>
          <w:docGrid w:type="lines" w:linePitch="312" w:charSpace="0"/>
        </w:sectPr>
      </w:pPr>
      <w:r>
        <w:rPr>
          <w:rFonts w:hint="default" w:ascii="Times New Roman" w:hAnsi="Times New Roman" w:eastAsia="方正仿宋_GBK" w:cs="Times New Roman"/>
          <w:color w:val="auto"/>
          <w:sz w:val="32"/>
          <w:szCs w:val="32"/>
          <w:lang w:val="en-US" w:eastAsia="zh-CN"/>
        </w:rPr>
        <w:br w:type="page"/>
      </w:r>
    </w:p>
    <w:p>
      <w:pPr>
        <w:keepNext w:val="0"/>
        <w:keepLines w:val="0"/>
        <w:pageBreakBefore w:val="0"/>
        <w:topLinePunct w:val="0"/>
        <w:bidi w:val="0"/>
        <w:spacing w:line="560" w:lineRule="exact"/>
        <w:rPr>
          <w:rFonts w:hint="eastAsia" w:eastAsia="方正黑体_GBK"/>
          <w:color w:val="auto"/>
          <w:sz w:val="32"/>
          <w:szCs w:val="32"/>
          <w:lang w:eastAsia="zh-CN"/>
        </w:rPr>
      </w:pPr>
      <w:r>
        <w:rPr>
          <w:rFonts w:eastAsia="方正黑体_GBK"/>
          <w:color w:val="auto"/>
          <w:sz w:val="32"/>
          <w:szCs w:val="32"/>
        </w:rPr>
        <w:t>附件</w:t>
      </w:r>
      <w:r>
        <w:rPr>
          <w:rFonts w:hint="eastAsia" w:eastAsia="方正黑体_GBK"/>
          <w:color w:val="auto"/>
          <w:sz w:val="32"/>
          <w:szCs w:val="32"/>
          <w:lang w:val="en-US" w:eastAsia="zh-CN"/>
        </w:rPr>
        <w:t>5</w:t>
      </w:r>
    </w:p>
    <w:p>
      <w:pPr>
        <w:keepNext w:val="0"/>
        <w:keepLines w:val="0"/>
        <w:pageBreakBefore w:val="0"/>
        <w:widowControl/>
        <w:topLinePunct w:val="0"/>
        <w:bidi w:val="0"/>
        <w:spacing w:line="560" w:lineRule="exact"/>
        <w:jc w:val="center"/>
        <w:rPr>
          <w:rFonts w:eastAsia="方正小标宋_GBK"/>
          <w:color w:val="auto"/>
          <w:sz w:val="44"/>
          <w:szCs w:val="44"/>
        </w:rPr>
      </w:pPr>
      <w:r>
        <w:rPr>
          <w:rFonts w:eastAsia="方正小标宋_GBK"/>
          <w:color w:val="auto"/>
          <w:sz w:val="44"/>
          <w:szCs w:val="44"/>
        </w:rPr>
        <w:t>人大代表议案、建议办理情况征询意见表</w:t>
      </w:r>
    </w:p>
    <w:tbl>
      <w:tblPr>
        <w:tblStyle w:val="7"/>
        <w:tblW w:w="88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70"/>
        <w:gridCol w:w="68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exact"/>
          <w:jc w:val="center"/>
        </w:trPr>
        <w:tc>
          <w:tcPr>
            <w:tcW w:w="2070" w:type="dxa"/>
            <w:vAlign w:val="center"/>
          </w:tcPr>
          <w:p>
            <w:pPr>
              <w:keepNext w:val="0"/>
              <w:keepLines w:val="0"/>
              <w:pageBreakBefore w:val="0"/>
              <w:topLinePunct w:val="0"/>
              <w:bidi w:val="0"/>
              <w:spacing w:line="560" w:lineRule="exact"/>
              <w:ind w:right="-168" w:rightChars="-80"/>
              <w:jc w:val="center"/>
              <w:rPr>
                <w:rFonts w:eastAsia="方正仿宋_GBK"/>
                <w:color w:val="auto"/>
                <w:szCs w:val="32"/>
              </w:rPr>
            </w:pPr>
            <w:r>
              <w:rPr>
                <w:rFonts w:eastAsia="方正仿宋_GBK"/>
                <w:color w:val="auto"/>
                <w:kern w:val="0"/>
                <w:sz w:val="30"/>
                <w:szCs w:val="30"/>
              </w:rPr>
              <w:t>代表姓名</w:t>
            </w:r>
          </w:p>
        </w:tc>
        <w:tc>
          <w:tcPr>
            <w:tcW w:w="6809" w:type="dxa"/>
            <w:vAlign w:val="center"/>
          </w:tcPr>
          <w:p>
            <w:pPr>
              <w:keepNext w:val="0"/>
              <w:keepLines w:val="0"/>
              <w:pageBreakBefore w:val="0"/>
              <w:topLinePunct w:val="0"/>
              <w:bidi w:val="0"/>
              <w:spacing w:line="560" w:lineRule="exact"/>
              <w:ind w:right="-168" w:rightChars="-80"/>
              <w:jc w:val="center"/>
              <w:rPr>
                <w:rFonts w:eastAsia="方正仿宋_GBK"/>
                <w:color w:val="auto"/>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exact"/>
          <w:jc w:val="center"/>
        </w:trPr>
        <w:tc>
          <w:tcPr>
            <w:tcW w:w="2070" w:type="dxa"/>
            <w:vAlign w:val="center"/>
          </w:tcPr>
          <w:p>
            <w:pPr>
              <w:keepNext w:val="0"/>
              <w:keepLines w:val="0"/>
              <w:pageBreakBefore w:val="0"/>
              <w:widowControl w:val="0"/>
              <w:kinsoku/>
              <w:wordWrap/>
              <w:overflowPunct/>
              <w:topLinePunct w:val="0"/>
              <w:autoSpaceDE w:val="0"/>
              <w:autoSpaceDN w:val="0"/>
              <w:bidi w:val="0"/>
              <w:adjustRightInd w:val="0"/>
              <w:snapToGrid/>
              <w:spacing w:line="420" w:lineRule="exact"/>
              <w:jc w:val="center"/>
              <w:textAlignment w:val="auto"/>
              <w:rPr>
                <w:rFonts w:eastAsia="方正仿宋_GBK"/>
                <w:color w:val="auto"/>
                <w:szCs w:val="32"/>
              </w:rPr>
            </w:pPr>
            <w:r>
              <w:rPr>
                <w:rFonts w:eastAsia="方正仿宋_GBK"/>
                <w:color w:val="auto"/>
                <w:kern w:val="0"/>
                <w:sz w:val="30"/>
                <w:szCs w:val="30"/>
              </w:rPr>
              <w:t>答复件题目及案号</w:t>
            </w:r>
          </w:p>
        </w:tc>
        <w:tc>
          <w:tcPr>
            <w:tcW w:w="6809" w:type="dxa"/>
            <w:vAlign w:val="center"/>
          </w:tcPr>
          <w:p>
            <w:pPr>
              <w:keepNext w:val="0"/>
              <w:keepLines w:val="0"/>
              <w:pageBreakBefore w:val="0"/>
              <w:topLinePunct w:val="0"/>
              <w:bidi w:val="0"/>
              <w:spacing w:line="560" w:lineRule="exact"/>
              <w:ind w:right="-168" w:rightChars="-80"/>
              <w:jc w:val="center"/>
              <w:rPr>
                <w:rFonts w:eastAsia="方正仿宋_GBK"/>
                <w:color w:val="auto"/>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exact"/>
          <w:jc w:val="center"/>
        </w:trPr>
        <w:tc>
          <w:tcPr>
            <w:tcW w:w="2070" w:type="dxa"/>
            <w:vAlign w:val="center"/>
          </w:tcPr>
          <w:p>
            <w:pPr>
              <w:keepNext w:val="0"/>
              <w:keepLines w:val="0"/>
              <w:pageBreakBefore w:val="0"/>
              <w:topLinePunct w:val="0"/>
              <w:bidi w:val="0"/>
              <w:spacing w:line="560" w:lineRule="exact"/>
              <w:ind w:right="-168" w:rightChars="-80"/>
              <w:jc w:val="center"/>
              <w:rPr>
                <w:rFonts w:eastAsia="方正仿宋_GBK"/>
                <w:color w:val="auto"/>
                <w:szCs w:val="32"/>
              </w:rPr>
            </w:pPr>
            <w:r>
              <w:rPr>
                <w:rFonts w:eastAsia="方正仿宋_GBK"/>
                <w:color w:val="auto"/>
                <w:kern w:val="0"/>
                <w:sz w:val="30"/>
                <w:szCs w:val="30"/>
              </w:rPr>
              <w:t>承办单位</w:t>
            </w:r>
          </w:p>
        </w:tc>
        <w:tc>
          <w:tcPr>
            <w:tcW w:w="6809" w:type="dxa"/>
            <w:vAlign w:val="center"/>
          </w:tcPr>
          <w:p>
            <w:pPr>
              <w:keepNext w:val="0"/>
              <w:keepLines w:val="0"/>
              <w:pageBreakBefore w:val="0"/>
              <w:topLinePunct w:val="0"/>
              <w:bidi w:val="0"/>
              <w:spacing w:line="560" w:lineRule="exact"/>
              <w:ind w:right="-168" w:rightChars="-80"/>
              <w:jc w:val="center"/>
              <w:rPr>
                <w:rFonts w:eastAsia="方正仿宋_GBK"/>
                <w:color w:val="auto"/>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7" w:hRule="exact"/>
          <w:jc w:val="center"/>
        </w:trPr>
        <w:tc>
          <w:tcPr>
            <w:tcW w:w="8879" w:type="dxa"/>
            <w:gridSpan w:val="2"/>
          </w:tcPr>
          <w:p>
            <w:pPr>
              <w:keepNext w:val="0"/>
              <w:keepLines w:val="0"/>
              <w:pageBreakBefore w:val="0"/>
              <w:topLinePunct w:val="0"/>
              <w:bidi w:val="0"/>
              <w:spacing w:line="560" w:lineRule="exact"/>
              <w:ind w:right="-168" w:rightChars="-80"/>
              <w:rPr>
                <w:rFonts w:eastAsia="方正仿宋_GBK"/>
                <w:color w:val="auto"/>
                <w:szCs w:val="32"/>
              </w:rPr>
            </w:pPr>
            <w:r>
              <w:rPr>
                <w:rFonts w:eastAsia="TimesNewRomanPSMT"/>
                <w:color w:val="auto"/>
                <w:kern w:val="0"/>
                <w:sz w:val="30"/>
                <w:szCs w:val="30"/>
              </w:rPr>
              <w:t>1.</w:t>
            </w:r>
            <w:r>
              <w:rPr>
                <w:rFonts w:eastAsia="方正仿宋_GBK"/>
                <w:color w:val="auto"/>
                <w:kern w:val="0"/>
                <w:sz w:val="30"/>
                <w:szCs w:val="30"/>
              </w:rPr>
              <w:t>对办理情况是否满意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7" w:hRule="exact"/>
          <w:jc w:val="center"/>
        </w:trPr>
        <w:tc>
          <w:tcPr>
            <w:tcW w:w="8879" w:type="dxa"/>
            <w:gridSpan w:val="2"/>
          </w:tcPr>
          <w:p>
            <w:pPr>
              <w:keepNext w:val="0"/>
              <w:keepLines w:val="0"/>
              <w:pageBreakBefore w:val="0"/>
              <w:topLinePunct w:val="0"/>
              <w:bidi w:val="0"/>
              <w:spacing w:line="560" w:lineRule="exact"/>
              <w:ind w:right="-168" w:rightChars="-80"/>
              <w:rPr>
                <w:rFonts w:eastAsia="方正仿宋_GBK"/>
                <w:color w:val="auto"/>
                <w:szCs w:val="32"/>
              </w:rPr>
            </w:pPr>
            <w:r>
              <w:rPr>
                <w:rFonts w:eastAsia="TimesNewRomanPSMT"/>
                <w:color w:val="auto"/>
                <w:kern w:val="0"/>
                <w:sz w:val="30"/>
                <w:szCs w:val="30"/>
              </w:rPr>
              <w:t>2.</w:t>
            </w:r>
            <w:r>
              <w:rPr>
                <w:rFonts w:eastAsia="方正仿宋_GBK"/>
                <w:color w:val="auto"/>
                <w:kern w:val="0"/>
                <w:sz w:val="30"/>
                <w:szCs w:val="30"/>
              </w:rPr>
              <w:t>对办理工作的建议和要求</w:t>
            </w:r>
          </w:p>
        </w:tc>
      </w:tr>
    </w:tbl>
    <w:p>
      <w:pPr>
        <w:keepNext w:val="0"/>
        <w:keepLines w:val="0"/>
        <w:pageBreakBefore w:val="0"/>
        <w:widowControl/>
        <w:topLinePunct w:val="0"/>
        <w:bidi w:val="0"/>
        <w:spacing w:line="560" w:lineRule="exact"/>
        <w:rPr>
          <w:rFonts w:hint="eastAsia" w:eastAsia="方正黑体_GBK"/>
          <w:color w:val="auto"/>
          <w:sz w:val="32"/>
          <w:szCs w:val="32"/>
          <w:lang w:eastAsia="zh-CN"/>
        </w:rPr>
      </w:pPr>
      <w:r>
        <w:rPr>
          <w:rFonts w:eastAsia="方正黑体_GBK"/>
          <w:color w:val="auto"/>
          <w:sz w:val="32"/>
          <w:szCs w:val="32"/>
        </w:rPr>
        <w:t>附件</w:t>
      </w:r>
      <w:r>
        <w:rPr>
          <w:rFonts w:hint="eastAsia" w:eastAsia="方正黑体_GBK"/>
          <w:color w:val="auto"/>
          <w:sz w:val="32"/>
          <w:szCs w:val="32"/>
          <w:lang w:val="en-US" w:eastAsia="zh-CN"/>
        </w:rPr>
        <w:t>6</w:t>
      </w:r>
    </w:p>
    <w:p>
      <w:pPr>
        <w:keepNext w:val="0"/>
        <w:keepLines w:val="0"/>
        <w:pageBreakBefore w:val="0"/>
        <w:widowControl/>
        <w:topLinePunct w:val="0"/>
        <w:bidi w:val="0"/>
        <w:spacing w:line="560" w:lineRule="exact"/>
        <w:jc w:val="center"/>
        <w:rPr>
          <w:rFonts w:eastAsia="方正小标宋_GBK"/>
          <w:color w:val="auto"/>
          <w:sz w:val="44"/>
          <w:szCs w:val="44"/>
        </w:rPr>
      </w:pPr>
      <w:r>
        <w:rPr>
          <w:rFonts w:eastAsia="方正小标宋_GBK"/>
          <w:color w:val="auto"/>
          <w:sz w:val="44"/>
          <w:szCs w:val="44"/>
        </w:rPr>
        <w:t>政协提案办理情况征询意见表</w:t>
      </w:r>
    </w:p>
    <w:tbl>
      <w:tblPr>
        <w:tblStyle w:val="7"/>
        <w:tblW w:w="91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6"/>
        <w:gridCol w:w="70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exact"/>
          <w:jc w:val="center"/>
        </w:trPr>
        <w:tc>
          <w:tcPr>
            <w:tcW w:w="2136" w:type="dxa"/>
            <w:vAlign w:val="center"/>
          </w:tcPr>
          <w:p>
            <w:pPr>
              <w:keepNext w:val="0"/>
              <w:keepLines w:val="0"/>
              <w:pageBreakBefore w:val="0"/>
              <w:topLinePunct w:val="0"/>
              <w:bidi w:val="0"/>
              <w:spacing w:line="560" w:lineRule="exact"/>
              <w:ind w:right="-168" w:rightChars="-80"/>
              <w:jc w:val="center"/>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kern w:val="0"/>
                <w:sz w:val="30"/>
                <w:szCs w:val="30"/>
              </w:rPr>
              <w:t>委员姓名</w:t>
            </w:r>
          </w:p>
        </w:tc>
        <w:tc>
          <w:tcPr>
            <w:tcW w:w="7023" w:type="dxa"/>
            <w:vAlign w:val="center"/>
          </w:tcPr>
          <w:p>
            <w:pPr>
              <w:keepNext w:val="0"/>
              <w:keepLines w:val="0"/>
              <w:pageBreakBefore w:val="0"/>
              <w:topLinePunct w:val="0"/>
              <w:bidi w:val="0"/>
              <w:spacing w:line="560" w:lineRule="exact"/>
              <w:ind w:right="-168" w:rightChars="-80"/>
              <w:jc w:val="center"/>
              <w:rPr>
                <w:rFonts w:hint="default" w:ascii="Times New Roman" w:hAnsi="Times New Roman" w:eastAsia="方正仿宋_GBK" w:cs="Times New Roman"/>
                <w:color w:val="auto"/>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exact"/>
          <w:jc w:val="center"/>
        </w:trPr>
        <w:tc>
          <w:tcPr>
            <w:tcW w:w="2136" w:type="dxa"/>
            <w:vAlign w:val="center"/>
          </w:tcPr>
          <w:p>
            <w:pPr>
              <w:keepNext w:val="0"/>
              <w:keepLines w:val="0"/>
              <w:pageBreakBefore w:val="0"/>
              <w:widowControl w:val="0"/>
              <w:kinsoku/>
              <w:wordWrap/>
              <w:overflowPunct/>
              <w:topLinePunct w:val="0"/>
              <w:autoSpaceDE w:val="0"/>
              <w:autoSpaceDN w:val="0"/>
              <w:bidi w:val="0"/>
              <w:adjustRightInd w:val="0"/>
              <w:snapToGrid/>
              <w:spacing w:line="420" w:lineRule="exact"/>
              <w:jc w:val="center"/>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kern w:val="0"/>
                <w:sz w:val="30"/>
                <w:szCs w:val="30"/>
              </w:rPr>
              <w:t>答复件题目及案号</w:t>
            </w:r>
          </w:p>
        </w:tc>
        <w:tc>
          <w:tcPr>
            <w:tcW w:w="7023" w:type="dxa"/>
            <w:vAlign w:val="center"/>
          </w:tcPr>
          <w:p>
            <w:pPr>
              <w:keepNext w:val="0"/>
              <w:keepLines w:val="0"/>
              <w:pageBreakBefore w:val="0"/>
              <w:topLinePunct w:val="0"/>
              <w:bidi w:val="0"/>
              <w:spacing w:line="560" w:lineRule="exact"/>
              <w:ind w:right="-168" w:rightChars="-80"/>
              <w:jc w:val="center"/>
              <w:rPr>
                <w:rFonts w:hint="default" w:ascii="Times New Roman" w:hAnsi="Times New Roman" w:eastAsia="方正仿宋_GBK" w:cs="Times New Roman"/>
                <w:color w:val="auto"/>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exact"/>
          <w:jc w:val="center"/>
        </w:trPr>
        <w:tc>
          <w:tcPr>
            <w:tcW w:w="2136" w:type="dxa"/>
            <w:vAlign w:val="center"/>
          </w:tcPr>
          <w:p>
            <w:pPr>
              <w:keepNext w:val="0"/>
              <w:keepLines w:val="0"/>
              <w:pageBreakBefore w:val="0"/>
              <w:topLinePunct w:val="0"/>
              <w:bidi w:val="0"/>
              <w:spacing w:line="560" w:lineRule="exact"/>
              <w:ind w:right="-168" w:rightChars="-80"/>
              <w:jc w:val="center"/>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kern w:val="0"/>
                <w:sz w:val="30"/>
                <w:szCs w:val="30"/>
              </w:rPr>
              <w:t>承办单位</w:t>
            </w:r>
          </w:p>
        </w:tc>
        <w:tc>
          <w:tcPr>
            <w:tcW w:w="7023" w:type="dxa"/>
            <w:vAlign w:val="center"/>
          </w:tcPr>
          <w:p>
            <w:pPr>
              <w:keepNext w:val="0"/>
              <w:keepLines w:val="0"/>
              <w:pageBreakBefore w:val="0"/>
              <w:topLinePunct w:val="0"/>
              <w:bidi w:val="0"/>
              <w:spacing w:line="560" w:lineRule="exact"/>
              <w:ind w:right="-168" w:rightChars="-80"/>
              <w:jc w:val="center"/>
              <w:rPr>
                <w:rFonts w:hint="default" w:ascii="Times New Roman" w:hAnsi="Times New Roman" w:eastAsia="方正仿宋_GBK" w:cs="Times New Roman"/>
                <w:color w:val="auto"/>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2" w:hRule="exact"/>
          <w:jc w:val="center"/>
        </w:trPr>
        <w:tc>
          <w:tcPr>
            <w:tcW w:w="9159" w:type="dxa"/>
            <w:gridSpan w:val="2"/>
          </w:tcPr>
          <w:p>
            <w:pPr>
              <w:keepNext w:val="0"/>
              <w:keepLines w:val="0"/>
              <w:pageBreakBefore w:val="0"/>
              <w:topLinePunct w:val="0"/>
              <w:bidi w:val="0"/>
              <w:spacing w:line="560" w:lineRule="exact"/>
              <w:ind w:right="-168" w:rightChars="-80"/>
              <w:rPr>
                <w:rFonts w:hint="default" w:ascii="Times New Roman" w:hAnsi="Times New Roman" w:eastAsia="方正仿宋_GBK" w:cs="Times New Roman"/>
                <w:color w:val="auto"/>
                <w:szCs w:val="32"/>
              </w:rPr>
            </w:pPr>
            <w:r>
              <w:rPr>
                <w:rFonts w:hint="default" w:ascii="Times New Roman" w:hAnsi="Times New Roman" w:eastAsia="TimesNewRomanPSMT" w:cs="Times New Roman"/>
                <w:color w:val="auto"/>
                <w:kern w:val="0"/>
                <w:sz w:val="30"/>
                <w:szCs w:val="30"/>
              </w:rPr>
              <w:t>1.</w:t>
            </w:r>
            <w:r>
              <w:rPr>
                <w:rFonts w:hint="default" w:ascii="Times New Roman" w:hAnsi="Times New Roman" w:eastAsia="方正仿宋_GBK" w:cs="Times New Roman"/>
                <w:color w:val="auto"/>
                <w:kern w:val="0"/>
                <w:sz w:val="30"/>
                <w:szCs w:val="30"/>
              </w:rPr>
              <w:t>对办理情况是否满意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2" w:hRule="exact"/>
          <w:jc w:val="center"/>
        </w:trPr>
        <w:tc>
          <w:tcPr>
            <w:tcW w:w="9159" w:type="dxa"/>
            <w:gridSpan w:val="2"/>
          </w:tcPr>
          <w:p>
            <w:pPr>
              <w:keepNext w:val="0"/>
              <w:keepLines w:val="0"/>
              <w:pageBreakBefore w:val="0"/>
              <w:topLinePunct w:val="0"/>
              <w:bidi w:val="0"/>
              <w:spacing w:line="560" w:lineRule="exact"/>
              <w:ind w:right="-168" w:rightChars="-80"/>
              <w:rPr>
                <w:rFonts w:hint="default" w:ascii="Times New Roman" w:hAnsi="Times New Roman" w:eastAsia="方正仿宋_GBK" w:cs="Times New Roman"/>
                <w:color w:val="auto"/>
                <w:kern w:val="0"/>
                <w:sz w:val="30"/>
                <w:szCs w:val="30"/>
              </w:rPr>
            </w:pPr>
            <w:r>
              <w:rPr>
                <w:rFonts w:hint="default" w:ascii="Times New Roman" w:hAnsi="Times New Roman" w:eastAsia="TimesNewRomanPSMT" w:cs="Times New Roman"/>
                <w:color w:val="auto"/>
                <w:kern w:val="0"/>
                <w:sz w:val="30"/>
                <w:szCs w:val="30"/>
              </w:rPr>
              <w:t>2.</w:t>
            </w:r>
            <w:r>
              <w:rPr>
                <w:rFonts w:hint="default" w:ascii="Times New Roman" w:hAnsi="Times New Roman" w:eastAsia="方正仿宋_GBK" w:cs="Times New Roman"/>
                <w:color w:val="auto"/>
                <w:kern w:val="0"/>
                <w:sz w:val="30"/>
                <w:szCs w:val="30"/>
              </w:rPr>
              <w:t>对办理工作的建议和要求</w:t>
            </w:r>
          </w:p>
          <w:p>
            <w:pPr>
              <w:keepNext w:val="0"/>
              <w:keepLines w:val="0"/>
              <w:pageBreakBefore w:val="0"/>
              <w:topLinePunct w:val="0"/>
              <w:bidi w:val="0"/>
              <w:spacing w:line="560" w:lineRule="exact"/>
              <w:ind w:right="-168" w:rightChars="-80"/>
              <w:rPr>
                <w:rFonts w:hint="default" w:ascii="Times New Roman" w:hAnsi="Times New Roman" w:eastAsia="方正仿宋_GBK" w:cs="Times New Roman"/>
                <w:color w:val="auto"/>
                <w:kern w:val="0"/>
                <w:sz w:val="30"/>
                <w:szCs w:val="30"/>
              </w:rPr>
            </w:pPr>
          </w:p>
          <w:p>
            <w:pPr>
              <w:keepNext w:val="0"/>
              <w:keepLines w:val="0"/>
              <w:pageBreakBefore w:val="0"/>
              <w:topLinePunct w:val="0"/>
              <w:bidi w:val="0"/>
              <w:spacing w:line="560" w:lineRule="exact"/>
              <w:ind w:right="-168" w:rightChars="-80"/>
              <w:rPr>
                <w:rFonts w:hint="default" w:ascii="Times New Roman" w:hAnsi="Times New Roman" w:eastAsia="方正仿宋_GBK" w:cs="Times New Roman"/>
                <w:color w:val="auto"/>
                <w:kern w:val="0"/>
                <w:sz w:val="30"/>
                <w:szCs w:val="30"/>
              </w:rPr>
            </w:pPr>
          </w:p>
          <w:p>
            <w:pPr>
              <w:keepNext w:val="0"/>
              <w:keepLines w:val="0"/>
              <w:pageBreakBefore w:val="0"/>
              <w:topLinePunct w:val="0"/>
              <w:bidi w:val="0"/>
              <w:spacing w:line="560" w:lineRule="exact"/>
              <w:ind w:right="-168" w:rightChars="-80"/>
              <w:rPr>
                <w:rFonts w:hint="default" w:ascii="Times New Roman" w:hAnsi="Times New Roman" w:eastAsia="方正仿宋_GBK" w:cs="Times New Roman"/>
                <w:color w:val="auto"/>
                <w:kern w:val="0"/>
                <w:sz w:val="30"/>
                <w:szCs w:val="30"/>
              </w:rPr>
            </w:pPr>
          </w:p>
          <w:p>
            <w:pPr>
              <w:keepNext w:val="0"/>
              <w:keepLines w:val="0"/>
              <w:pageBreakBefore w:val="0"/>
              <w:topLinePunct w:val="0"/>
              <w:bidi w:val="0"/>
              <w:spacing w:line="560" w:lineRule="exact"/>
              <w:ind w:right="-168" w:rightChars="-80"/>
              <w:rPr>
                <w:rFonts w:hint="default" w:ascii="Times New Roman" w:hAnsi="Times New Roman" w:eastAsia="方正仿宋_GBK" w:cs="Times New Roman"/>
                <w:color w:val="auto"/>
                <w:kern w:val="0"/>
                <w:sz w:val="30"/>
                <w:szCs w:val="30"/>
              </w:rPr>
            </w:pPr>
          </w:p>
          <w:p>
            <w:pPr>
              <w:keepNext w:val="0"/>
              <w:keepLines w:val="0"/>
              <w:pageBreakBefore w:val="0"/>
              <w:topLinePunct w:val="0"/>
              <w:bidi w:val="0"/>
              <w:spacing w:line="560" w:lineRule="exact"/>
              <w:ind w:right="-168" w:rightChars="-80"/>
              <w:rPr>
                <w:rFonts w:hint="default" w:ascii="Times New Roman" w:hAnsi="Times New Roman" w:eastAsia="方正仿宋_GBK" w:cs="Times New Roman"/>
                <w:color w:val="auto"/>
                <w:kern w:val="0"/>
                <w:sz w:val="30"/>
                <w:szCs w:val="30"/>
              </w:rPr>
            </w:pPr>
          </w:p>
          <w:p>
            <w:pPr>
              <w:keepNext w:val="0"/>
              <w:keepLines w:val="0"/>
              <w:pageBreakBefore w:val="0"/>
              <w:topLinePunct w:val="0"/>
              <w:bidi w:val="0"/>
              <w:spacing w:line="560" w:lineRule="exact"/>
              <w:ind w:right="-168" w:rightChars="-80"/>
              <w:rPr>
                <w:rFonts w:hint="default" w:ascii="Times New Roman" w:hAnsi="Times New Roman" w:eastAsia="方正仿宋_GBK" w:cs="Times New Roman"/>
                <w:color w:val="auto"/>
                <w:kern w:val="0"/>
                <w:sz w:val="30"/>
                <w:szCs w:val="30"/>
              </w:rPr>
            </w:pPr>
          </w:p>
          <w:p>
            <w:pPr>
              <w:keepNext w:val="0"/>
              <w:keepLines w:val="0"/>
              <w:pageBreakBefore w:val="0"/>
              <w:topLinePunct w:val="0"/>
              <w:bidi w:val="0"/>
              <w:spacing w:line="560" w:lineRule="exact"/>
              <w:ind w:right="-168" w:rightChars="-80"/>
              <w:rPr>
                <w:rFonts w:hint="default" w:ascii="Times New Roman" w:hAnsi="Times New Roman" w:eastAsia="方正仿宋_GBK" w:cs="Times New Roman"/>
                <w:color w:val="auto"/>
                <w:kern w:val="0"/>
                <w:sz w:val="30"/>
                <w:szCs w:val="30"/>
              </w:rPr>
            </w:pPr>
          </w:p>
          <w:p>
            <w:pPr>
              <w:keepNext w:val="0"/>
              <w:keepLines w:val="0"/>
              <w:pageBreakBefore w:val="0"/>
              <w:topLinePunct w:val="0"/>
              <w:bidi w:val="0"/>
              <w:spacing w:line="560" w:lineRule="exact"/>
              <w:ind w:right="-168" w:rightChars="-80"/>
              <w:rPr>
                <w:rFonts w:hint="default" w:ascii="Times New Roman" w:hAnsi="Times New Roman" w:eastAsia="方正仿宋_GBK" w:cs="Times New Roman"/>
                <w:color w:val="auto"/>
                <w:kern w:val="0"/>
                <w:sz w:val="30"/>
                <w:szCs w:val="30"/>
              </w:rPr>
            </w:pPr>
          </w:p>
          <w:p>
            <w:pPr>
              <w:keepNext w:val="0"/>
              <w:keepLines w:val="0"/>
              <w:pageBreakBefore w:val="0"/>
              <w:topLinePunct w:val="0"/>
              <w:bidi w:val="0"/>
              <w:spacing w:line="560" w:lineRule="exact"/>
              <w:ind w:right="-168" w:rightChars="-80"/>
              <w:rPr>
                <w:rFonts w:hint="default" w:ascii="Times New Roman" w:hAnsi="Times New Roman" w:eastAsia="方正仿宋_GBK" w:cs="Times New Roman"/>
                <w:color w:val="auto"/>
                <w:kern w:val="0"/>
                <w:sz w:val="30"/>
                <w:szCs w:val="30"/>
              </w:rPr>
            </w:pPr>
          </w:p>
          <w:p>
            <w:pPr>
              <w:keepNext w:val="0"/>
              <w:keepLines w:val="0"/>
              <w:pageBreakBefore w:val="0"/>
              <w:topLinePunct w:val="0"/>
              <w:bidi w:val="0"/>
              <w:spacing w:line="560" w:lineRule="exact"/>
              <w:ind w:right="-168" w:rightChars="-80"/>
              <w:rPr>
                <w:rFonts w:hint="default" w:ascii="Times New Roman" w:hAnsi="Times New Roman" w:eastAsia="方正仿宋_GBK" w:cs="Times New Roman"/>
                <w:color w:val="auto"/>
                <w:kern w:val="0"/>
                <w:sz w:val="30"/>
                <w:szCs w:val="30"/>
              </w:rPr>
            </w:pPr>
          </w:p>
          <w:p>
            <w:pPr>
              <w:keepNext w:val="0"/>
              <w:keepLines w:val="0"/>
              <w:pageBreakBefore w:val="0"/>
              <w:topLinePunct w:val="0"/>
              <w:bidi w:val="0"/>
              <w:spacing w:line="560" w:lineRule="exact"/>
              <w:ind w:right="-168" w:rightChars="-80"/>
              <w:rPr>
                <w:rFonts w:hint="default" w:ascii="Times New Roman" w:hAnsi="Times New Roman" w:eastAsia="方正仿宋_GBK" w:cs="Times New Roman"/>
                <w:color w:val="auto"/>
                <w:kern w:val="0"/>
                <w:sz w:val="30"/>
                <w:szCs w:val="30"/>
              </w:rPr>
            </w:pPr>
          </w:p>
        </w:tc>
      </w:tr>
    </w:tbl>
    <w:p>
      <w:pPr>
        <w:rPr>
          <w:color w:val="auto"/>
        </w:rPr>
      </w:pPr>
    </w:p>
    <w:sectPr>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sdt>
      <w:sdtPr>
        <w:rPr>
          <w:rFonts w:asciiTheme="minorEastAsia" w:hAnsiTheme="minorEastAsia" w:eastAsiaTheme="minorEastAsia"/>
          <w:sz w:val="28"/>
          <w:szCs w:val="28"/>
        </w:rPr>
        <w:id w:val="14869992"/>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23</w:t>
        </w:r>
        <w:r>
          <w:rPr>
            <w:rFonts w:asciiTheme="minorEastAsia" w:hAnsiTheme="minorEastAsia" w:eastAsiaTheme="minorEastAsia"/>
            <w:sz w:val="28"/>
            <w:szCs w:val="28"/>
          </w:rPr>
          <w:fldChar w:fldCharType="end"/>
        </w:r>
      </w:sdtContent>
    </w:sdt>
    <w:r>
      <w:rPr>
        <w:rFonts w:hint="eastAsia" w:asciiTheme="minorEastAsia" w:hAnsiTheme="minorEastAsia" w:eastAsiaTheme="minor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10554"/>
    </w:sdtPr>
    <w:sdtContent>
      <w:p>
        <w:pPr>
          <w:pStyle w:val="4"/>
        </w:pPr>
        <w:r>
          <w:rPr>
            <w:rFonts w:asciiTheme="minorEastAsia" w:hAnsiTheme="minorEastAsia" w:eastAsiaTheme="minorEastAsia"/>
            <w:sz w:val="28"/>
            <w:szCs w:val="28"/>
          </w:rPr>
          <w:t>—</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0MzYwNWE4MjVjNTU0MWZhMDgyNWU3MDdkMWMwZTcifQ=="/>
  </w:docVars>
  <w:rsids>
    <w:rsidRoot w:val="3E183F79"/>
    <w:rsid w:val="00E862FE"/>
    <w:rsid w:val="01035F0D"/>
    <w:rsid w:val="01D46B46"/>
    <w:rsid w:val="0200793B"/>
    <w:rsid w:val="02A36C44"/>
    <w:rsid w:val="02E1151B"/>
    <w:rsid w:val="03FD4132"/>
    <w:rsid w:val="04AA6D95"/>
    <w:rsid w:val="04B14F1D"/>
    <w:rsid w:val="04F821EE"/>
    <w:rsid w:val="04FC263C"/>
    <w:rsid w:val="05424364"/>
    <w:rsid w:val="061F181F"/>
    <w:rsid w:val="062E0F1B"/>
    <w:rsid w:val="06703719"/>
    <w:rsid w:val="06886B2F"/>
    <w:rsid w:val="076B29FE"/>
    <w:rsid w:val="07B76CEE"/>
    <w:rsid w:val="07FD25E9"/>
    <w:rsid w:val="0803567E"/>
    <w:rsid w:val="08167EB9"/>
    <w:rsid w:val="094D4A62"/>
    <w:rsid w:val="094F5C0A"/>
    <w:rsid w:val="09760EC7"/>
    <w:rsid w:val="0ADC01E9"/>
    <w:rsid w:val="0B4952C7"/>
    <w:rsid w:val="0C006EB6"/>
    <w:rsid w:val="0C0D3381"/>
    <w:rsid w:val="0CA247E5"/>
    <w:rsid w:val="0D674D12"/>
    <w:rsid w:val="0DFE5677"/>
    <w:rsid w:val="0E0F1632"/>
    <w:rsid w:val="0F474DFC"/>
    <w:rsid w:val="0F916077"/>
    <w:rsid w:val="1081433D"/>
    <w:rsid w:val="10F93ED3"/>
    <w:rsid w:val="122356AC"/>
    <w:rsid w:val="13BA755B"/>
    <w:rsid w:val="14131750"/>
    <w:rsid w:val="14A625C4"/>
    <w:rsid w:val="157A5006"/>
    <w:rsid w:val="159C2316"/>
    <w:rsid w:val="15C50828"/>
    <w:rsid w:val="15CB743D"/>
    <w:rsid w:val="16F63FFF"/>
    <w:rsid w:val="18023FB5"/>
    <w:rsid w:val="18D70F9E"/>
    <w:rsid w:val="19A075E2"/>
    <w:rsid w:val="1A32742B"/>
    <w:rsid w:val="1AA650CC"/>
    <w:rsid w:val="1B4D19EC"/>
    <w:rsid w:val="1C892E93"/>
    <w:rsid w:val="1DEA1774"/>
    <w:rsid w:val="1F3F164B"/>
    <w:rsid w:val="1F751511"/>
    <w:rsid w:val="20580C17"/>
    <w:rsid w:val="207277FE"/>
    <w:rsid w:val="20792FE5"/>
    <w:rsid w:val="22947F00"/>
    <w:rsid w:val="22D91A6D"/>
    <w:rsid w:val="2318468D"/>
    <w:rsid w:val="25456ED6"/>
    <w:rsid w:val="25551BC9"/>
    <w:rsid w:val="25FF3C39"/>
    <w:rsid w:val="26235823"/>
    <w:rsid w:val="263317DE"/>
    <w:rsid w:val="27335F39"/>
    <w:rsid w:val="277A2D38"/>
    <w:rsid w:val="28573466"/>
    <w:rsid w:val="286A13B8"/>
    <w:rsid w:val="28E03E9F"/>
    <w:rsid w:val="2920360D"/>
    <w:rsid w:val="296D0493"/>
    <w:rsid w:val="2B006133"/>
    <w:rsid w:val="2B8F73A5"/>
    <w:rsid w:val="2CB67F47"/>
    <w:rsid w:val="2D154567"/>
    <w:rsid w:val="2D4C1B03"/>
    <w:rsid w:val="2EA72D69"/>
    <w:rsid w:val="2F454A5C"/>
    <w:rsid w:val="2F6241C8"/>
    <w:rsid w:val="2F650C5A"/>
    <w:rsid w:val="2F713AA3"/>
    <w:rsid w:val="2F895757"/>
    <w:rsid w:val="2FD7142C"/>
    <w:rsid w:val="30275F10"/>
    <w:rsid w:val="30700449"/>
    <w:rsid w:val="31A673B6"/>
    <w:rsid w:val="31E7004C"/>
    <w:rsid w:val="32616468"/>
    <w:rsid w:val="32676A97"/>
    <w:rsid w:val="32786E04"/>
    <w:rsid w:val="328C44E3"/>
    <w:rsid w:val="32AB72CC"/>
    <w:rsid w:val="32E620B2"/>
    <w:rsid w:val="33244988"/>
    <w:rsid w:val="33BA709B"/>
    <w:rsid w:val="367226AB"/>
    <w:rsid w:val="376712E7"/>
    <w:rsid w:val="37835FDA"/>
    <w:rsid w:val="37893954"/>
    <w:rsid w:val="37A10C9D"/>
    <w:rsid w:val="382316B2"/>
    <w:rsid w:val="38637D01"/>
    <w:rsid w:val="38C369F1"/>
    <w:rsid w:val="3A802DEC"/>
    <w:rsid w:val="3B2A0FAA"/>
    <w:rsid w:val="3B3D6F2F"/>
    <w:rsid w:val="3B620744"/>
    <w:rsid w:val="3BD258C9"/>
    <w:rsid w:val="3BDF1D94"/>
    <w:rsid w:val="3C434DC6"/>
    <w:rsid w:val="3CAF5C0A"/>
    <w:rsid w:val="3CCA034E"/>
    <w:rsid w:val="3E183F79"/>
    <w:rsid w:val="3E9B4698"/>
    <w:rsid w:val="40D62817"/>
    <w:rsid w:val="40E63BC5"/>
    <w:rsid w:val="42843695"/>
    <w:rsid w:val="43642CC9"/>
    <w:rsid w:val="44983428"/>
    <w:rsid w:val="45684BA8"/>
    <w:rsid w:val="45806396"/>
    <w:rsid w:val="467852BF"/>
    <w:rsid w:val="47184E3A"/>
    <w:rsid w:val="473F5DDD"/>
    <w:rsid w:val="47431429"/>
    <w:rsid w:val="476F6770"/>
    <w:rsid w:val="47863A0C"/>
    <w:rsid w:val="47E75B63"/>
    <w:rsid w:val="48553BBA"/>
    <w:rsid w:val="49F11610"/>
    <w:rsid w:val="49F52FFA"/>
    <w:rsid w:val="4A1D5220"/>
    <w:rsid w:val="4AA5064D"/>
    <w:rsid w:val="4B0165AB"/>
    <w:rsid w:val="4BB76E59"/>
    <w:rsid w:val="4DFC776D"/>
    <w:rsid w:val="4E42535E"/>
    <w:rsid w:val="4EC5306C"/>
    <w:rsid w:val="4F6B3C13"/>
    <w:rsid w:val="4FC7297D"/>
    <w:rsid w:val="4FDC241B"/>
    <w:rsid w:val="509E1DC6"/>
    <w:rsid w:val="50AC44E3"/>
    <w:rsid w:val="50B87CDC"/>
    <w:rsid w:val="51827F8A"/>
    <w:rsid w:val="51C97CDB"/>
    <w:rsid w:val="520D0FB1"/>
    <w:rsid w:val="52B61649"/>
    <w:rsid w:val="52BB0DC6"/>
    <w:rsid w:val="53DD34F6"/>
    <w:rsid w:val="54817A35"/>
    <w:rsid w:val="54AB6860"/>
    <w:rsid w:val="55A219DE"/>
    <w:rsid w:val="55E93AE3"/>
    <w:rsid w:val="56C51AF4"/>
    <w:rsid w:val="5741432E"/>
    <w:rsid w:val="57541431"/>
    <w:rsid w:val="576B5ED7"/>
    <w:rsid w:val="585711D8"/>
    <w:rsid w:val="58D2085F"/>
    <w:rsid w:val="58DF7A9F"/>
    <w:rsid w:val="59205A6E"/>
    <w:rsid w:val="5A344816"/>
    <w:rsid w:val="5A4758E3"/>
    <w:rsid w:val="5A4E0938"/>
    <w:rsid w:val="5ACA2CB5"/>
    <w:rsid w:val="5ACB4E16"/>
    <w:rsid w:val="5B1A473F"/>
    <w:rsid w:val="5B280B1F"/>
    <w:rsid w:val="5B7F45A2"/>
    <w:rsid w:val="5B920779"/>
    <w:rsid w:val="5BC07095"/>
    <w:rsid w:val="5C0A0220"/>
    <w:rsid w:val="5C2F421A"/>
    <w:rsid w:val="5D656FA2"/>
    <w:rsid w:val="5DB76275"/>
    <w:rsid w:val="5EC46E9C"/>
    <w:rsid w:val="5F3833E6"/>
    <w:rsid w:val="5FA0017D"/>
    <w:rsid w:val="6045400C"/>
    <w:rsid w:val="604C07DF"/>
    <w:rsid w:val="60B6153F"/>
    <w:rsid w:val="60BF5B6D"/>
    <w:rsid w:val="60D07D7A"/>
    <w:rsid w:val="626F35C2"/>
    <w:rsid w:val="63323B3F"/>
    <w:rsid w:val="639C03E7"/>
    <w:rsid w:val="6424218B"/>
    <w:rsid w:val="643832AE"/>
    <w:rsid w:val="64CE0D28"/>
    <w:rsid w:val="662453F8"/>
    <w:rsid w:val="664D59C9"/>
    <w:rsid w:val="673F3575"/>
    <w:rsid w:val="67B7065F"/>
    <w:rsid w:val="67DF62C5"/>
    <w:rsid w:val="683F78D0"/>
    <w:rsid w:val="689F0032"/>
    <w:rsid w:val="6A2F7A10"/>
    <w:rsid w:val="6A4610AD"/>
    <w:rsid w:val="6ADC37BF"/>
    <w:rsid w:val="6B2D401B"/>
    <w:rsid w:val="6C731F01"/>
    <w:rsid w:val="6D92539D"/>
    <w:rsid w:val="6DDD7E95"/>
    <w:rsid w:val="6E113780"/>
    <w:rsid w:val="6ED70525"/>
    <w:rsid w:val="6F3230FE"/>
    <w:rsid w:val="6FBB1BF5"/>
    <w:rsid w:val="70F80C27"/>
    <w:rsid w:val="713F0604"/>
    <w:rsid w:val="71A30B93"/>
    <w:rsid w:val="71C32FE3"/>
    <w:rsid w:val="71D2759B"/>
    <w:rsid w:val="72EB0A43"/>
    <w:rsid w:val="731C278A"/>
    <w:rsid w:val="75843397"/>
    <w:rsid w:val="76285B0A"/>
    <w:rsid w:val="766D3B19"/>
    <w:rsid w:val="77145335"/>
    <w:rsid w:val="778B45A3"/>
    <w:rsid w:val="779B27B0"/>
    <w:rsid w:val="77AE3DED"/>
    <w:rsid w:val="780A371A"/>
    <w:rsid w:val="789D79AA"/>
    <w:rsid w:val="78C31B1A"/>
    <w:rsid w:val="78DF4BA6"/>
    <w:rsid w:val="7A454EDD"/>
    <w:rsid w:val="7A88301C"/>
    <w:rsid w:val="7A9D6AC7"/>
    <w:rsid w:val="7B682705"/>
    <w:rsid w:val="7B7A6A88"/>
    <w:rsid w:val="7B8B41AA"/>
    <w:rsid w:val="7B902188"/>
    <w:rsid w:val="7BB10350"/>
    <w:rsid w:val="7BD26EE1"/>
    <w:rsid w:val="7DD722F0"/>
    <w:rsid w:val="7F296DD0"/>
    <w:rsid w:val="7F2A644F"/>
    <w:rsid w:val="7F8020B8"/>
    <w:rsid w:val="7F956CBD"/>
    <w:rsid w:val="7FA2692E"/>
    <w:rsid w:val="7FBD1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after="0"/>
      <w:ind w:left="0" w:leftChars="0" w:firstLine="420" w:firstLineChars="200"/>
    </w:pPr>
    <w:rPr>
      <w:rFonts w:ascii="仿宋_GB2312" w:eastAsia="仿宋_GB2312"/>
      <w:bCs/>
      <w:sz w:val="32"/>
      <w:szCs w:val="32"/>
    </w:rPr>
  </w:style>
  <w:style w:type="paragraph" w:styleId="3">
    <w:name w:val="Body Text Indent"/>
    <w:basedOn w:val="1"/>
    <w:semiHidden/>
    <w:unhideWhenUsed/>
    <w:qFormat/>
    <w:uiPriority w:val="99"/>
    <w:pPr>
      <w:spacing w:after="120"/>
      <w:ind w:left="420" w:leftChars="200"/>
    </w:pPr>
  </w:style>
  <w:style w:type="paragraph" w:styleId="4">
    <w:name w:val="footer"/>
    <w:basedOn w:val="1"/>
    <w:next w:val="5"/>
    <w:qFormat/>
    <w:uiPriority w:val="99"/>
    <w:pPr>
      <w:tabs>
        <w:tab w:val="center" w:pos="4153"/>
        <w:tab w:val="right" w:pos="8306"/>
      </w:tabs>
      <w:snapToGrid w:val="0"/>
      <w:jc w:val="left"/>
    </w:pPr>
    <w:rPr>
      <w:sz w:val="18"/>
      <w:szCs w:val="18"/>
    </w:rPr>
  </w:style>
  <w:style w:type="paragraph" w:styleId="5">
    <w:name w:val="Title"/>
    <w:basedOn w:val="1"/>
    <w:next w:val="1"/>
    <w:qFormat/>
    <w:uiPriority w:val="0"/>
    <w:pPr>
      <w:spacing w:before="240" w:after="240" w:line="360" w:lineRule="auto"/>
      <w:jc w:val="center"/>
      <w:outlineLvl w:val="0"/>
    </w:pPr>
    <w:rPr>
      <w:rFonts w:ascii="Arial" w:hAnsi="Arial"/>
      <w:b/>
      <w:sz w:val="32"/>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59"/>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4368</Words>
  <Characters>4573</Characters>
  <Lines>0</Lines>
  <Paragraphs>0</Paragraphs>
  <TotalTime>3</TotalTime>
  <ScaleCrop>false</ScaleCrop>
  <LinksUpToDate>false</LinksUpToDate>
  <CharactersWithSpaces>4760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2022-04-25T07:11:00Z</dcterms:created>
  <dc:creator>Admin</dc:creator>
  <cp:lastModifiedBy>独舞的蓝玫瑰</cp:lastModifiedBy>
  <dcterms:modified xsi:type="dcterms:W3CDTF">2023-07-18T08:23:06Z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18C6D05DB8924793922A97CDB9A7FAD4</vt:lpwstr>
  </property>
  <property fmtid="{D5CDD505-2E9C-101B-9397-08002B2CF9AE}" pid="4" name="commondata">
    <vt:lpwstr>eyJoZGlkIjoiNmQ0MzYwNWE4MjVjNTU0MWZhMDgyNWU3MDdkMWMwZTcifQ==</vt:lpwstr>
  </property>
</Properties>
</file>