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次面谈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1" name="图片 1" descr="069a5171ff8a97b4e4b954ca4ab0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9a5171ff8a97b4e4b954ca4ab0e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图片说明：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区政协三届二次会议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办理人区文广旅局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资源开发股股长佘波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就“关于加快建设国家全域旅游示范区的建议”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在古镇管委会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征求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提案办理相关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2Y4ZDAwZWQ0MDc2MTgwZmY3YzMwY2Y4MzUwYTEifQ=="/>
  </w:docVars>
  <w:rsids>
    <w:rsidRoot w:val="00000000"/>
    <w:rsid w:val="02A04EB0"/>
    <w:rsid w:val="06426D96"/>
    <w:rsid w:val="06AF2B68"/>
    <w:rsid w:val="0DB90B2C"/>
    <w:rsid w:val="130D64DF"/>
    <w:rsid w:val="212570B1"/>
    <w:rsid w:val="246F593B"/>
    <w:rsid w:val="307B3D6B"/>
    <w:rsid w:val="316D2D4F"/>
    <w:rsid w:val="32BB60CF"/>
    <w:rsid w:val="589B5B9E"/>
    <w:rsid w:val="59881CA3"/>
    <w:rsid w:val="623B0F72"/>
    <w:rsid w:val="6BFA593E"/>
    <w:rsid w:val="7570040B"/>
    <w:rsid w:val="766B2767"/>
    <w:rsid w:val="76727887"/>
    <w:rsid w:val="785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95</Characters>
  <Lines>0</Lines>
  <Paragraphs>0</Paragraphs>
  <TotalTime>8</TotalTime>
  <ScaleCrop>false</ScaleCrop>
  <LinksUpToDate>false</LinksUpToDate>
  <CharactersWithSpaces>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2019-07-22T02:56:00Z</dcterms:created>
  <dc:creator>36</dc:creator>
  <cp:lastModifiedBy>弓长张</cp:lastModifiedBy>
  <cp:lastPrinted>2021-07-29T01:59:00Z</cp:lastPrinted>
  <dcterms:modified xsi:type="dcterms:W3CDTF">2022-07-28T07:25:30Z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157543658D61493E94A132CF16CC85DD</vt:lpwstr>
  </property>
</Properties>
</file>